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4B" w:rsidRDefault="008F17E2" w:rsidP="00122B4B">
      <w:pPr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811A60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Сценарий </w:t>
      </w:r>
      <w:proofErr w:type="spellStart"/>
      <w:r w:rsidRPr="00811A60">
        <w:rPr>
          <w:rFonts w:ascii="Times New Roman" w:hAnsi="Times New Roman" w:cs="Times New Roman"/>
          <w:color w:val="000000" w:themeColor="text1"/>
          <w:sz w:val="36"/>
          <w:szCs w:val="28"/>
        </w:rPr>
        <w:t>квеста</w:t>
      </w:r>
      <w:proofErr w:type="spellEnd"/>
      <w:r w:rsidRPr="00811A60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по правилам дорожного движения</w:t>
      </w:r>
    </w:p>
    <w:p w:rsidR="008F17E2" w:rsidRPr="0061027A" w:rsidRDefault="00122B4B" w:rsidP="0061027A">
      <w:pPr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</w:rPr>
        <w:t>«</w:t>
      </w:r>
      <w:r w:rsidR="008F17E2" w:rsidRPr="00811A60">
        <w:rPr>
          <w:rFonts w:ascii="Times New Roman" w:hAnsi="Times New Roman" w:cs="Times New Roman"/>
          <w:color w:val="000000" w:themeColor="text1"/>
          <w:sz w:val="36"/>
          <w:szCs w:val="28"/>
        </w:rPr>
        <w:t>Страна безопасности»</w:t>
      </w:r>
    </w:p>
    <w:p w:rsidR="008F17E2" w:rsidRPr="009D38D0" w:rsidRDefault="008F17E2" w:rsidP="009D3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D38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</w:p>
    <w:p w:rsidR="008F17E2" w:rsidRPr="009D38D0" w:rsidRDefault="008F17E2" w:rsidP="009D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знаний школьников о правилах дорожного движения;</w:t>
      </w:r>
    </w:p>
    <w:p w:rsidR="008F17E2" w:rsidRPr="008F17E2" w:rsidRDefault="008F17E2" w:rsidP="009D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историей появления ПДД и светофора.</w:t>
      </w:r>
    </w:p>
    <w:p w:rsidR="008F17E2" w:rsidRPr="009D38D0" w:rsidRDefault="008F17E2" w:rsidP="009D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решения </w:t>
      </w:r>
      <w:r w:rsidR="00623F52"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поставленных</w:t>
      </w:r>
      <w:r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 в ходе </w:t>
      </w:r>
      <w:proofErr w:type="spellStart"/>
      <w:r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9D3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командой (работа в команде)</w:t>
      </w:r>
    </w:p>
    <w:p w:rsidR="009D38D0" w:rsidRPr="009D38D0" w:rsidRDefault="009D38D0" w:rsidP="009D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Пропаганда основ безопасного поведения на дороге, изучение дорожных правил через игру</w:t>
      </w:r>
    </w:p>
    <w:p w:rsidR="009D38D0" w:rsidRPr="009D38D0" w:rsidRDefault="009D38D0" w:rsidP="009D3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Задачи: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закрепить знания детей о дорожных знаках, о назначении светофора и его сигналах, закрепить знания детей по правилам безопасного поведения в окружающем мире. Развивать мышление, внимание, память, речевую активность, продолжить формирование интереса к изучению правил дорожного движения посредством игр.</w:t>
      </w:r>
    </w:p>
    <w:p w:rsidR="009D38D0" w:rsidRPr="009D38D0" w:rsidRDefault="009D38D0" w:rsidP="00610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Описание игры</w:t>
      </w:r>
      <w:r w:rsidR="0061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61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="00610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содержит 4 локации (комнаты). Открытие каждой комнаты предполагает решение поставленных задач, к</w:t>
      </w:r>
      <w:r w:rsidR="00623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которым дети должны прийти самостоятельно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путем мышления, поиска, общего решения, в предыдущей комнате. Для более эффективного прохождения </w:t>
      </w:r>
      <w:proofErr w:type="spellStart"/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квеста</w:t>
      </w:r>
      <w:proofErr w:type="spellEnd"/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охвата всех действий рекомендуем набирать команду из 15 детей. </w:t>
      </w:r>
    </w:p>
    <w:p w:rsidR="009D38D0" w:rsidRPr="00787F5D" w:rsidRDefault="009D38D0" w:rsidP="009D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  <w:r w:rsidRPr="00787F5D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 xml:space="preserve">1 комната </w:t>
      </w:r>
      <w:proofErr w:type="gramStart"/>
      <w:r w:rsidRPr="00787F5D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« Машина</w:t>
      </w:r>
      <w:proofErr w:type="gramEnd"/>
      <w:r w:rsidRPr="00787F5D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 xml:space="preserve"> времени»</w:t>
      </w:r>
    </w:p>
    <w:p w:rsidR="009D38D0" w:rsidRDefault="009D38D0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5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(хранитель комнаты):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день ребята! Я приветствую Вас на нашей игре-</w:t>
      </w:r>
      <w:proofErr w:type="spellStart"/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квесте</w:t>
      </w:r>
      <w:proofErr w:type="spellEnd"/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Стране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безопасности»</w:t>
      </w:r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Меня зовут </w:t>
      </w:r>
      <w:proofErr w:type="spellStart"/>
      <w:r w:rsidRPr="009D38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r w:rsidR="00926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Прежде чем мы с Вами отправимся в наше путешествие, нам нужно найти ключ от следующей двери. Посмотрите внимательно по сторонам, ничего ли странного вы не находите в этом зале?</w:t>
      </w:r>
    </w:p>
    <w:p w:rsidR="009265B1" w:rsidRDefault="009265B1" w:rsidP="009D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974282" w:rsidTr="00974282">
        <w:trPr>
          <w:trHeight w:val="3918"/>
        </w:trPr>
        <w:tc>
          <w:tcPr>
            <w:tcW w:w="10659" w:type="dxa"/>
          </w:tcPr>
          <w:p w:rsidR="00974282" w:rsidRPr="00974282" w:rsidRDefault="009265B1" w:rsidP="009742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74282" w:rsidRPr="009742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 видном месте для детей положено письмо в конверте (оно может лежать на полу, или быть подвешено, на столе). </w:t>
            </w:r>
            <w:r w:rsidR="00974282" w:rsidRPr="00EF3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Текст</w:t>
            </w:r>
            <w:r w:rsidR="00974282" w:rsidRPr="009742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974282"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Приветствую тебя дорогой друг! Нам пора отправляться! Чтобы твоё путешествие прошло интересно и с пользой, с нами вместе будет путешествовать </w:t>
            </w:r>
            <w:proofErr w:type="spellStart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робокар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B1B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Полли! Но вот БЕДА! Кто-</w:t>
            </w:r>
            <w:r w:rsidR="00974282"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то сломал руль</w:t>
            </w:r>
            <w:r w:rsidR="00623F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от его машины</w:t>
            </w:r>
            <w:r w:rsidR="00974282"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 разбросал обломки по комнате. Посмотри внимательно по сторонам! </w:t>
            </w:r>
            <w:r w:rsidR="005B1BA7"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Возможно,</w:t>
            </w:r>
            <w:r w:rsidR="00974282"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ты сможешь сам его починить! </w:t>
            </w:r>
          </w:p>
          <w:p w:rsidR="00974282" w:rsidRDefault="00974282" w:rsidP="009742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ab/>
              <w:t>Руль: картонная ос</w:t>
            </w:r>
            <w:r w:rsidR="005B1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нова с зашифрованным текстом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середине. Нужно найти его части и собрать на основу. Части разрезаются из цв</w:t>
            </w:r>
            <w:r w:rsid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етной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бумаги (5-7 частей) и прячутся в комнате</w:t>
            </w:r>
            <w:r w:rsidR="00EF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 том числе и картонная основа руля, на которую и собираются остальные части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 В середине </w:t>
            </w:r>
            <w:r w:rsidR="00EF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картонной основы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разбросанном порядке</w:t>
            </w:r>
            <w:r w:rsidR="00EF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букв и цифр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пишется </w:t>
            </w:r>
            <w:r w:rsidRPr="00EF3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послание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машина находится во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ящике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Пример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слл</w:t>
            </w:r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ывл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тслу</w:t>
            </w:r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стм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лс</w:t>
            </w:r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чя</w:t>
            </w:r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ыдс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39F6" w:rsidRPr="00EF39F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то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… и </w:t>
            </w:r>
            <w:proofErr w:type="spellStart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т.д</w:t>
            </w:r>
            <w:proofErr w:type="spellEnd"/>
            <w:r w:rsidR="00EF39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974282" w:rsidTr="00974282">
        <w:trPr>
          <w:trHeight w:val="319"/>
        </w:trPr>
        <w:tc>
          <w:tcPr>
            <w:tcW w:w="10659" w:type="dxa"/>
          </w:tcPr>
          <w:p w:rsidR="00974282" w:rsidRPr="00EF39F6" w:rsidRDefault="00974282" w:rsidP="009742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Ребята самостоятельно должны решить задачу с рулем и отыскать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машины</w:t>
            </w:r>
            <w:r w:rsidR="00F14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(приложение 1)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собрав который, можно обнаружить еще одно послание на задней части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F14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F3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Текст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742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отлично!!! Машину мы нашли! Но чтобы открыть следующую комнату, нам нужно отыскать шкатулку с подсказкой. Вперед к приключениям!!! </w:t>
            </w:r>
          </w:p>
          <w:p w:rsidR="00974282" w:rsidRDefault="00974282" w:rsidP="009742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974282" w:rsidTr="00974282">
        <w:trPr>
          <w:trHeight w:val="319"/>
        </w:trPr>
        <w:tc>
          <w:tcPr>
            <w:tcW w:w="10659" w:type="dxa"/>
          </w:tcPr>
          <w:p w:rsidR="00974282" w:rsidRDefault="00623F52" w:rsidP="009265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Шкатулка</w:t>
            </w:r>
            <w:r w:rsidR="009742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прячется в таком месте, где её трудно найти. На шкатулке замок, который представляет собой обведённый ключ, который нужно подобрать. </w:t>
            </w:r>
            <w:r w:rsidR="00787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комнате есть дерево, на котором подвешено много ключей. Задача детей отыскать нужный ключ, который подойдет к тому, что обведён на шкатулке. </w:t>
            </w:r>
          </w:p>
          <w:p w:rsidR="00787F5D" w:rsidRDefault="00787F5D" w:rsidP="009265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В шкатулке лежит еще один ключ. Он открывает следующую дверь</w:t>
            </w:r>
            <w:r w:rsidR="00EF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74282" w:rsidRDefault="00787F5D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65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(хранитель комнаты):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 ребята. Вы отыскали ключ. Как вы думаете, что можно им открыть? Действительно – это ключ от двери! Но вот от какой?</w:t>
      </w:r>
    </w:p>
    <w:p w:rsidR="00787F5D" w:rsidRDefault="00787F5D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Ребята идут подбирать ключ к нужной двери. Ключ подбирается так же, как и к шкатулке. </w:t>
      </w:r>
      <w:r w:rsidR="00EF3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(можно на каждую дверь наклеить замок, чтобы ребята искали именно тот, который откроет найденный ключ в шкатулке)</w:t>
      </w:r>
    </w:p>
    <w:p w:rsidR="00787F5D" w:rsidRDefault="00787F5D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7F5D" w:rsidRPr="00CC4C42" w:rsidRDefault="00787F5D" w:rsidP="00787F5D">
      <w:pPr>
        <w:jc w:val="center"/>
        <w:rPr>
          <w:rStyle w:val="a4"/>
          <w:rFonts w:ascii="Times New Roman" w:hAnsi="Times New Roman" w:cs="Times New Roman"/>
          <w:sz w:val="40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40"/>
          <w:szCs w:val="28"/>
          <w:shd w:val="clear" w:color="auto" w:fill="FFFFFF"/>
        </w:rPr>
        <w:t>2 комната</w:t>
      </w:r>
      <w:r w:rsidRPr="00CC4C42">
        <w:rPr>
          <w:rStyle w:val="a4"/>
          <w:rFonts w:ascii="Times New Roman" w:hAnsi="Times New Roman" w:cs="Times New Roman"/>
          <w:sz w:val="40"/>
          <w:szCs w:val="28"/>
          <w:shd w:val="clear" w:color="auto" w:fill="FFFFFF"/>
        </w:rPr>
        <w:t>. «</w:t>
      </w:r>
      <w:r>
        <w:rPr>
          <w:rStyle w:val="a4"/>
          <w:rFonts w:ascii="Times New Roman" w:hAnsi="Times New Roman" w:cs="Times New Roman"/>
          <w:sz w:val="40"/>
          <w:szCs w:val="28"/>
          <w:shd w:val="clear" w:color="auto" w:fill="FFFFFF"/>
        </w:rPr>
        <w:t>Книга</w:t>
      </w:r>
      <w:r w:rsidRPr="00CC4C42">
        <w:rPr>
          <w:rStyle w:val="a4"/>
          <w:rFonts w:ascii="Times New Roman" w:hAnsi="Times New Roman" w:cs="Times New Roman"/>
          <w:sz w:val="40"/>
          <w:szCs w:val="28"/>
          <w:shd w:val="clear" w:color="auto" w:fill="FFFFFF"/>
        </w:rPr>
        <w:t xml:space="preserve"> дорожных знаков»</w:t>
      </w:r>
    </w:p>
    <w:p w:rsidR="00787F5D" w:rsidRPr="00EF39F6" w:rsidRDefault="00787F5D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65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(хранитель комнаты):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 ребята! Я прив</w:t>
      </w:r>
      <w:r w:rsidR="00EF3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етствую Вас в моей комнате. Что</w:t>
      </w:r>
      <w:r w:rsidRPr="00787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 её вам пройти, нужно вспомнить дорожные знаки. Посмотрите внимательно, где</w:t>
      </w:r>
      <w:r w:rsidR="00F14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</w:t>
      </w:r>
      <w:r w:rsidRPr="00787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787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 лежит первая подсказка.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787F5D" w:rsidTr="00787F5D">
        <w:tc>
          <w:tcPr>
            <w:tcW w:w="10846" w:type="dxa"/>
          </w:tcPr>
          <w:p w:rsidR="00787F5D" w:rsidRDefault="00787F5D" w:rsidP="009265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        На столе, на видном месте лежит задание, которое дети выполняют</w:t>
            </w:r>
            <w:r w:rsidR="00EF3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самостоятельно</w:t>
            </w:r>
            <w:r w:rsidR="00F14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(приложение 2)</w:t>
            </w:r>
          </w:p>
        </w:tc>
      </w:tr>
      <w:tr w:rsidR="00787F5D" w:rsidTr="00787F5D">
        <w:tc>
          <w:tcPr>
            <w:tcW w:w="10846" w:type="dxa"/>
          </w:tcPr>
          <w:p w:rsidR="00787F5D" w:rsidRDefault="00F148F4" w:rsidP="009265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Соединив правильно, появиться подсказка: найди атлас страница 45</w:t>
            </w:r>
            <w:r w:rsid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перёд. В комнате в труднодоступном месте можно спрятать несколько атласов. Когда найдут нужный на странице 45 лежит 5-6 конвертов. В них разрезанные знаки. Задача детей собрать их, а затем ведущий в произвольной форме спрашивает, что каждый из них означает. В конце от хранителя комнаты дети получают ключ. </w:t>
            </w:r>
          </w:p>
        </w:tc>
      </w:tr>
    </w:tbl>
    <w:p w:rsidR="00122B4B" w:rsidRDefault="00122B4B" w:rsidP="00F148F4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F148F4" w:rsidRPr="005B1BA7" w:rsidRDefault="00122B4B" w:rsidP="00F148F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Комната 3</w:t>
      </w:r>
      <w:r w:rsidR="00F148F4" w:rsidRPr="005B1B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«Законы уличного движения»</w:t>
      </w:r>
    </w:p>
    <w:p w:rsidR="00F148F4" w:rsidRPr="00787F5D" w:rsidRDefault="00F148F4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Так же как и в предыдущей комнате, подбираем ключ к нужной комнате. Когда он подойдет, попасть в комнату не получится. На двери будет расположен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филворд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(приложение 3). Задача детей разгадать его. </w:t>
      </w:r>
    </w:p>
    <w:p w:rsidR="00787F5D" w:rsidRPr="00811A60" w:rsidRDefault="00811A60" w:rsidP="00811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В комнате располагаются три шарика, на каждом из которых написано: дорога, пешеход, светофор и большими буквами БУМ. Внутри шарика записка. Дети должны </w:t>
      </w: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догадаться, что шарик нужно лопнуть.</w:t>
      </w:r>
    </w:p>
    <w:p w:rsidR="00811A60" w:rsidRPr="00811A60" w:rsidRDefault="00811A60" w:rsidP="00811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 </w:t>
      </w:r>
      <w:r w:rsidR="00122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лопают</w:t>
      </w:r>
      <w:r w:rsidR="00122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дорога. Записка: найди кроссворд и разгадай его (приложение 4). </w:t>
      </w:r>
    </w:p>
    <w:p w:rsidR="00811A60" w:rsidRPr="00811A60" w:rsidRDefault="00811A60" w:rsidP="00811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2. пешеход. Записка: найди ребус и разгадай его (ребус любой на ваше усмотрение).</w:t>
      </w:r>
    </w:p>
    <w:p w:rsidR="00811A60" w:rsidRDefault="00811A60" w:rsidP="008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811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3 светофор. Записка: </w:t>
      </w:r>
      <w:r w:rsidRPr="00811A60">
        <w:rPr>
          <w:rFonts w:ascii="Times New Roman" w:hAnsi="Times New Roman" w:cs="Times New Roman"/>
          <w:sz w:val="28"/>
          <w:szCs w:val="28"/>
        </w:rPr>
        <w:t>ОТЛИЧНО! СТУПАЙ В ГЛАВНЫЙ ЗАЛ ЗА СЛЕДУЩИМ ЗАДАНИЕМ</w:t>
      </w:r>
    </w:p>
    <w:p w:rsidR="00811A60" w:rsidRPr="00122B4B" w:rsidRDefault="008C1D4B" w:rsidP="00122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Шарики нельзя лопать сразу. По мере выполнения заданий, лопается только один шарик.</w:t>
      </w:r>
    </w:p>
    <w:p w:rsidR="00811A60" w:rsidRPr="00811A60" w:rsidRDefault="00811A60" w:rsidP="00811A60">
      <w:pPr>
        <w:jc w:val="center"/>
        <w:rPr>
          <w:rFonts w:ascii="Times New Roman" w:hAnsi="Times New Roman" w:cs="Times New Roman"/>
          <w:b/>
          <w:sz w:val="40"/>
        </w:rPr>
      </w:pPr>
      <w:r w:rsidRPr="00811A60">
        <w:rPr>
          <w:rFonts w:ascii="Times New Roman" w:hAnsi="Times New Roman" w:cs="Times New Roman"/>
          <w:b/>
          <w:sz w:val="40"/>
        </w:rPr>
        <w:t>4 комната. История ПДД</w:t>
      </w:r>
    </w:p>
    <w:p w:rsidR="00811A60" w:rsidRPr="00811A60" w:rsidRDefault="00811A60" w:rsidP="00811A6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ab/>
      </w:r>
      <w:r w:rsidRPr="00811A60">
        <w:rPr>
          <w:rFonts w:ascii="Times New Roman" w:hAnsi="Times New Roman" w:cs="Times New Roman"/>
          <w:b/>
          <w:sz w:val="28"/>
        </w:rPr>
        <w:t>Дети рассаживаются на стулья</w:t>
      </w:r>
    </w:p>
    <w:p w:rsidR="00811A60" w:rsidRDefault="00811A60" w:rsidP="00811A6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11A60">
        <w:rPr>
          <w:rFonts w:ascii="Times New Roman" w:hAnsi="Times New Roman" w:cs="Times New Roman"/>
          <w:b/>
          <w:sz w:val="28"/>
        </w:rPr>
        <w:t xml:space="preserve">Ведущий: </w:t>
      </w:r>
      <w:r w:rsidRPr="00811A60">
        <w:rPr>
          <w:rFonts w:ascii="Times New Roman" w:hAnsi="Times New Roman" w:cs="Times New Roman"/>
          <w:sz w:val="28"/>
        </w:rPr>
        <w:t xml:space="preserve">Молодцы! Вы почти завершили </w:t>
      </w:r>
      <w:proofErr w:type="spellStart"/>
      <w:r w:rsidRPr="00811A60">
        <w:rPr>
          <w:rFonts w:ascii="Times New Roman" w:hAnsi="Times New Roman" w:cs="Times New Roman"/>
          <w:sz w:val="28"/>
        </w:rPr>
        <w:t>квест</w:t>
      </w:r>
      <w:proofErr w:type="spellEnd"/>
      <w:r w:rsidRPr="00811A60">
        <w:rPr>
          <w:rFonts w:ascii="Times New Roman" w:hAnsi="Times New Roman" w:cs="Times New Roman"/>
          <w:sz w:val="28"/>
        </w:rPr>
        <w:t xml:space="preserve">. Осталось совсем немного! Ребята, кто из Вас знает, когда впервые появились правила дорожного движения и где? Давайте </w:t>
      </w:r>
      <w:r w:rsidR="008C1D4B" w:rsidRPr="00811A60">
        <w:rPr>
          <w:rFonts w:ascii="Times New Roman" w:hAnsi="Times New Roman" w:cs="Times New Roman"/>
          <w:sz w:val="28"/>
        </w:rPr>
        <w:t>мы,</w:t>
      </w:r>
      <w:r w:rsidRPr="00811A60">
        <w:rPr>
          <w:rFonts w:ascii="Times New Roman" w:hAnsi="Times New Roman" w:cs="Times New Roman"/>
          <w:sz w:val="28"/>
        </w:rPr>
        <w:t xml:space="preserve"> внимательно посмотрим мультфильм, потом я задам вам вопросы по нему, а вы попробуете мне ответить. </w:t>
      </w:r>
    </w:p>
    <w:p w:rsidR="00811A60" w:rsidRDefault="00811A60" w:rsidP="00811A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Вопросы: 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1. Кем были введены первые дорожные правила? (Юлий цезарь)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2. Что это были за правила? (Одностороннее движение в центре, ограничение проезда в городе с восхода до заката)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3. Какие рекомендации в своем указе дала Анна </w:t>
      </w:r>
      <w:proofErr w:type="spellStart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Иоановна</w:t>
      </w:r>
      <w:proofErr w:type="spellEnd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gramStart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гражданам</w:t>
      </w:r>
      <w:proofErr w:type="gramEnd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 подъезжающим к перекресткам и проезжающим мосты?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4. Что такое мильный столб? (знак, указывающий направление и расстояние от </w:t>
      </w:r>
      <w:proofErr w:type="spellStart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римма</w:t>
      </w:r>
      <w:proofErr w:type="spellEnd"/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 до других городов)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5. Как называли такие столбы в России? (верстовые столбы)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6. Где впервые появились дорожные знаки (</w:t>
      </w:r>
      <w:r w:rsidR="004B59A0"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Франция</w:t>
      </w: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) Что это были за знаки (Спуск, опасный поворот, неровная дорога)</w:t>
      </w:r>
    </w:p>
    <w:p w:rsidR="00811A60" w:rsidRPr="00F760DA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7. Где появился первый светофор? (Лондон) Для кого он был предназначен (Для водителей) Что потом случилось? (от перегрева он взорвался</w:t>
      </w:r>
    </w:p>
    <w:p w:rsidR="00811A60" w:rsidRDefault="00811A60" w:rsidP="00811A60">
      <w:pPr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 xml:space="preserve">8. На что был похож первый светофор в России (на часы или фонарик со стрелками и цвета </w:t>
      </w:r>
      <w:r w:rsidR="004B59A0"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располагались</w:t>
      </w:r>
      <w:r w:rsidRPr="00F760DA">
        <w:rPr>
          <w:rStyle w:val="a7"/>
          <w:rFonts w:ascii="Times New Roman" w:hAnsi="Times New Roman" w:cs="Times New Roman"/>
          <w:sz w:val="28"/>
          <w:szCs w:val="21"/>
          <w:shd w:val="clear" w:color="auto" w:fill="FFFFFF"/>
        </w:rPr>
        <w:t>: зеленый, желтый, красный)</w:t>
      </w:r>
    </w:p>
    <w:p w:rsidR="00811A60" w:rsidRDefault="00811A60" w:rsidP="00811A60">
      <w:pPr>
        <w:ind w:firstLine="708"/>
        <w:jc w:val="both"/>
        <w:rPr>
          <w:noProof/>
          <w:sz w:val="18"/>
          <w:lang w:eastAsia="ru-RU"/>
        </w:rPr>
      </w:pPr>
    </w:p>
    <w:p w:rsidR="00811A60" w:rsidRDefault="00811A60" w:rsidP="00811A60">
      <w:pPr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4B59A0">
        <w:rPr>
          <w:rFonts w:ascii="Times New Roman" w:hAnsi="Times New Roman" w:cs="Times New Roman"/>
          <w:b/>
          <w:noProof/>
          <w:sz w:val="28"/>
          <w:lang w:eastAsia="ru-RU"/>
        </w:rPr>
        <w:t>Ведущий</w:t>
      </w:r>
      <w:r w:rsidRPr="00811A60">
        <w:rPr>
          <w:rFonts w:ascii="Times New Roman" w:hAnsi="Times New Roman" w:cs="Times New Roman"/>
          <w:noProof/>
          <w:sz w:val="28"/>
          <w:lang w:eastAsia="ru-RU"/>
        </w:rPr>
        <w:t xml:space="preserve">: </w:t>
      </w:r>
      <w:r w:rsidR="004B59A0">
        <w:rPr>
          <w:rFonts w:ascii="Times New Roman" w:hAnsi="Times New Roman" w:cs="Times New Roman"/>
          <w:noProof/>
          <w:sz w:val="28"/>
          <w:lang w:eastAsia="ru-RU"/>
        </w:rPr>
        <w:t xml:space="preserve">отлично! Мы с Вами сегодня прошли очень интересное путешествие. И давайте вспомним, кто в самом начале </w:t>
      </w:r>
      <w:r w:rsidR="0061027A">
        <w:rPr>
          <w:rFonts w:ascii="Times New Roman" w:hAnsi="Times New Roman" w:cs="Times New Roman"/>
          <w:noProof/>
          <w:sz w:val="28"/>
          <w:lang w:eastAsia="ru-RU"/>
        </w:rPr>
        <w:t>нас сопровождал? Кому мы помогли</w:t>
      </w:r>
      <w:r w:rsidR="004B59A0">
        <w:rPr>
          <w:rFonts w:ascii="Times New Roman" w:hAnsi="Times New Roman" w:cs="Times New Roman"/>
          <w:noProof/>
          <w:sz w:val="28"/>
          <w:lang w:eastAsia="ru-RU"/>
        </w:rPr>
        <w:t xml:space="preserve"> собрать руль? Правильно, Полли. В заключен</w:t>
      </w:r>
      <w:r w:rsidR="0061027A">
        <w:rPr>
          <w:rFonts w:ascii="Times New Roman" w:hAnsi="Times New Roman" w:cs="Times New Roman"/>
          <w:noProof/>
          <w:sz w:val="28"/>
          <w:lang w:eastAsia="ru-RU"/>
        </w:rPr>
        <w:t>ии нашего квеста, мы посмотрим с</w:t>
      </w:r>
      <w:r w:rsidR="004B59A0">
        <w:rPr>
          <w:rFonts w:ascii="Times New Roman" w:hAnsi="Times New Roman" w:cs="Times New Roman"/>
          <w:noProof/>
          <w:sz w:val="28"/>
          <w:lang w:eastAsia="ru-RU"/>
        </w:rPr>
        <w:t xml:space="preserve"> Вами мультфильм о правилах дорожного движения с Полли. Он расскажет нам о том, чем опасен дождь и снег, а так же как обезопасить себя в темное время суток! </w:t>
      </w:r>
    </w:p>
    <w:p w:rsidR="004B59A0" w:rsidRDefault="004B59A0" w:rsidP="00811A60">
      <w:pPr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После каждого мультфильма детям в произвольной форме задаются вопросы. А завершении квеста детям вручаются подарки: светоотражатели (флигеры).</w:t>
      </w:r>
    </w:p>
    <w:p w:rsidR="004B59A0" w:rsidRDefault="004B59A0" w:rsidP="00811A60">
      <w:pPr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4B59A0" w:rsidRPr="004B59A0" w:rsidRDefault="004B59A0" w:rsidP="0061027A">
      <w:pPr>
        <w:ind w:firstLine="708"/>
        <w:rPr>
          <w:rFonts w:ascii="Times New Roman" w:hAnsi="Times New Roman" w:cs="Times New Roman"/>
          <w:noProof/>
          <w:sz w:val="40"/>
          <w:lang w:eastAsia="ru-RU"/>
        </w:rPr>
      </w:pPr>
    </w:p>
    <w:p w:rsidR="00811A60" w:rsidRDefault="00811A60" w:rsidP="00811A60">
      <w:pPr>
        <w:rPr>
          <w:noProof/>
          <w:lang w:eastAsia="ru-RU"/>
        </w:rPr>
      </w:pPr>
    </w:p>
    <w:p w:rsidR="00811A60" w:rsidRPr="00974282" w:rsidRDefault="00811A60" w:rsidP="0092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17E2" w:rsidRPr="008F17E2" w:rsidRDefault="008F17E2" w:rsidP="008F17E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</w:p>
    <w:p w:rsidR="004B59A0" w:rsidRDefault="004B59A0" w:rsidP="008F17E2">
      <w:pPr>
        <w:jc w:val="both"/>
      </w:pPr>
    </w:p>
    <w:p w:rsidR="008F17E2" w:rsidRDefault="004B59A0" w:rsidP="0061027A">
      <w:r>
        <w:lastRenderedPageBreak/>
        <w:t>приложение 1</w:t>
      </w:r>
    </w:p>
    <w:p w:rsidR="004B59A0" w:rsidRDefault="004B59A0" w:rsidP="008F17E2">
      <w:pPr>
        <w:jc w:val="both"/>
      </w:pPr>
      <w:r>
        <w:rPr>
          <w:noProof/>
          <w:lang w:eastAsia="ru-RU"/>
        </w:rPr>
        <w:drawing>
          <wp:inline distT="0" distB="0" distL="0" distR="0" wp14:anchorId="062E682B" wp14:editId="3D5EE4C8">
            <wp:extent cx="6750050" cy="7142681"/>
            <wp:effectExtent l="0" t="0" r="0" b="1270"/>
            <wp:docPr id="1" name="Рисунок 1" descr="C:\Users\home\AppData\Local\Microsoft\Windows\INetCache\Content.Word\пол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INetCache\Content.Word\полл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14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A0" w:rsidRPr="004B59A0" w:rsidRDefault="004B59A0" w:rsidP="004B59A0"/>
    <w:p w:rsidR="004B59A0" w:rsidRPr="004B59A0" w:rsidRDefault="004B59A0" w:rsidP="004B59A0"/>
    <w:p w:rsidR="004B59A0" w:rsidRPr="004B59A0" w:rsidRDefault="004B59A0" w:rsidP="004B59A0"/>
    <w:p w:rsidR="004B59A0" w:rsidRDefault="004B59A0" w:rsidP="004B59A0">
      <w:pPr>
        <w:jc w:val="center"/>
      </w:pPr>
    </w:p>
    <w:p w:rsidR="004B59A0" w:rsidRDefault="004B59A0">
      <w:r>
        <w:br w:type="page"/>
      </w:r>
    </w:p>
    <w:p w:rsidR="004B59A0" w:rsidRDefault="004B59A0" w:rsidP="004B59A0">
      <w:r>
        <w:lastRenderedPageBreak/>
        <w:t>Приложение 2</w:t>
      </w:r>
    </w:p>
    <w:p w:rsidR="004B59A0" w:rsidRDefault="004B59A0" w:rsidP="004B59A0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182"/>
        <w:gridCol w:w="5025"/>
      </w:tblGrid>
      <w:tr w:rsidR="004B59A0" w:rsidTr="00122B4B">
        <w:trPr>
          <w:trHeight w:val="2755"/>
        </w:trPr>
        <w:tc>
          <w:tcPr>
            <w:tcW w:w="5182" w:type="dxa"/>
            <w:vAlign w:val="center"/>
          </w:tcPr>
          <w:p w:rsidR="004B59A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1</w:t>
            </w:r>
          </w:p>
          <w:p w:rsidR="004B59A0" w:rsidRPr="00DF740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Ярко белые полоски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Ребёнок знает, знает взрослый,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Через дорогу нас ведет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Пешеходный …</w:t>
            </w:r>
          </w:p>
        </w:tc>
        <w:tc>
          <w:tcPr>
            <w:tcW w:w="5025" w:type="dxa"/>
            <w:vAlign w:val="center"/>
          </w:tcPr>
          <w:p w:rsidR="004B59A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A72043" wp14:editId="268D4A90">
                  <wp:extent cx="657225" cy="657225"/>
                  <wp:effectExtent l="0" t="0" r="9525" b="9525"/>
                  <wp:docPr id="4" name="Рисунок 4" descr="peshehodnaya doroz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shehodnaya doroz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A0" w:rsidRPr="00DF740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45</w:t>
            </w:r>
          </w:p>
        </w:tc>
      </w:tr>
      <w:tr w:rsidR="004B59A0" w:rsidTr="00122B4B">
        <w:trPr>
          <w:trHeight w:val="2755"/>
        </w:trPr>
        <w:tc>
          <w:tcPr>
            <w:tcW w:w="5182" w:type="dxa"/>
            <w:vAlign w:val="center"/>
          </w:tcPr>
          <w:p w:rsidR="004B59A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2</w:t>
            </w:r>
          </w:p>
          <w:p w:rsidR="004B59A0" w:rsidRPr="00DF740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Езжай, водитель, осторожно!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Здесь быстрое движенье невозможно,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Знают люди все на свете: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В этом месте ходят дети.</w:t>
            </w:r>
          </w:p>
        </w:tc>
        <w:tc>
          <w:tcPr>
            <w:tcW w:w="5025" w:type="dxa"/>
            <w:vAlign w:val="center"/>
          </w:tcPr>
          <w:p w:rsidR="004B59A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722DD7" wp14:editId="58554092">
                  <wp:extent cx="552450" cy="590550"/>
                  <wp:effectExtent l="0" t="0" r="0" b="0"/>
                  <wp:docPr id="2" name="Рисунок 2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A0" w:rsidRPr="00DF740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НАЙДИ</w:t>
            </w:r>
          </w:p>
        </w:tc>
      </w:tr>
      <w:tr w:rsidR="004B59A0" w:rsidTr="00122B4B">
        <w:trPr>
          <w:trHeight w:val="2755"/>
        </w:trPr>
        <w:tc>
          <w:tcPr>
            <w:tcW w:w="5182" w:type="dxa"/>
            <w:vAlign w:val="center"/>
          </w:tcPr>
          <w:p w:rsidR="004B59A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3</w:t>
            </w:r>
          </w:p>
          <w:p w:rsidR="004B59A0" w:rsidRPr="00DF740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Солнце светит, непогода,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Здесь не ходят пешеходы.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Говорит всем знак одно: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"Вам ходить запрещено!"</w:t>
            </w:r>
          </w:p>
        </w:tc>
        <w:tc>
          <w:tcPr>
            <w:tcW w:w="5025" w:type="dxa"/>
            <w:vAlign w:val="center"/>
          </w:tcPr>
          <w:p w:rsidR="004B59A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9B10B8" wp14:editId="2CDD45C0">
                  <wp:extent cx="666750" cy="590550"/>
                  <wp:effectExtent l="0" t="0" r="0" b="0"/>
                  <wp:docPr id="5" name="Рисунок 5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A0" w:rsidRPr="00DF740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ВПЕРЁД</w:t>
            </w:r>
          </w:p>
        </w:tc>
      </w:tr>
      <w:tr w:rsidR="004B59A0" w:rsidTr="00122B4B">
        <w:trPr>
          <w:trHeight w:val="2755"/>
        </w:trPr>
        <w:tc>
          <w:tcPr>
            <w:tcW w:w="5182" w:type="dxa"/>
            <w:vAlign w:val="center"/>
          </w:tcPr>
          <w:p w:rsidR="004B59A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4</w:t>
            </w:r>
          </w:p>
          <w:p w:rsidR="004B59A0" w:rsidRPr="00DF740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Вам не стоит удивляться,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Отсутствию машин и узким проходам,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Можно здесь передвигаться,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Только пешеходам.</w:t>
            </w:r>
          </w:p>
        </w:tc>
        <w:tc>
          <w:tcPr>
            <w:tcW w:w="5025" w:type="dxa"/>
            <w:vAlign w:val="center"/>
          </w:tcPr>
          <w:p w:rsidR="004B59A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C9A799" wp14:editId="362F720C">
                  <wp:extent cx="647700" cy="590550"/>
                  <wp:effectExtent l="0" t="0" r="0" b="0"/>
                  <wp:docPr id="3" name="Рисунок 3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A0" w:rsidRPr="00DF740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АТЛАС</w:t>
            </w:r>
          </w:p>
        </w:tc>
      </w:tr>
      <w:tr w:rsidR="004B59A0" w:rsidTr="00122B4B">
        <w:trPr>
          <w:trHeight w:val="2799"/>
        </w:trPr>
        <w:tc>
          <w:tcPr>
            <w:tcW w:w="5182" w:type="dxa"/>
            <w:vAlign w:val="center"/>
          </w:tcPr>
          <w:p w:rsidR="004B59A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lastRenderedPageBreak/>
              <w:t>5</w:t>
            </w:r>
          </w:p>
          <w:p w:rsidR="004B59A0" w:rsidRPr="00DF7400" w:rsidRDefault="004B59A0" w:rsidP="00D31B4C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Эй, водитель, не зевай!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Ходит впереди трамвай.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Ты скорей притормози,</w:t>
            </w:r>
            <w:r w:rsidRPr="00DF7400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  <w:t>Ему дорогу уступи.</w:t>
            </w:r>
          </w:p>
        </w:tc>
        <w:tc>
          <w:tcPr>
            <w:tcW w:w="5025" w:type="dxa"/>
            <w:vAlign w:val="center"/>
          </w:tcPr>
          <w:p w:rsidR="004B59A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DF740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370B8D" wp14:editId="3BC30E38">
                  <wp:extent cx="581025" cy="581025"/>
                  <wp:effectExtent l="0" t="0" r="9525" b="9525"/>
                  <wp:docPr id="6" name="Рисунок 6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A0" w:rsidRPr="00DF7400" w:rsidRDefault="004B59A0" w:rsidP="00D31B4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СТРАНИЦА</w:t>
            </w:r>
          </w:p>
        </w:tc>
      </w:tr>
    </w:tbl>
    <w:p w:rsidR="004B59A0" w:rsidRDefault="004B59A0" w:rsidP="004B59A0"/>
    <w:p w:rsidR="004B59A0" w:rsidRDefault="00122B4B" w:rsidP="004B59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-638341</wp:posOffset>
            </wp:positionH>
            <wp:positionV relativeFrom="margin">
              <wp:posOffset>2588012</wp:posOffset>
            </wp:positionV>
            <wp:extent cx="6750050" cy="5070184"/>
            <wp:effectExtent l="0" t="0" r="0" b="0"/>
            <wp:wrapSquare wrapText="bothSides"/>
            <wp:docPr id="7" name="Рисунок 7" descr="13150_1b7f553bf036b5fe9f88dfb75942c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50_1b7f553bf036b5fe9f88dfb75942c3d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9A0">
        <w:t>Приложение 3</w:t>
      </w:r>
    </w:p>
    <w:p w:rsidR="004B59A0" w:rsidRDefault="004B59A0" w:rsidP="004B59A0"/>
    <w:p w:rsidR="004B59A0" w:rsidRDefault="004B59A0" w:rsidP="004B59A0"/>
    <w:p w:rsidR="004B59A0" w:rsidRDefault="004B59A0" w:rsidP="004B59A0"/>
    <w:p w:rsidR="004B59A0" w:rsidRDefault="004B59A0" w:rsidP="004B59A0"/>
    <w:p w:rsidR="004B59A0" w:rsidRDefault="004B59A0">
      <w:r>
        <w:br w:type="page"/>
      </w:r>
    </w:p>
    <w:p w:rsidR="004B59A0" w:rsidRDefault="004B59A0" w:rsidP="004B59A0">
      <w:proofErr w:type="spellStart"/>
      <w:r>
        <w:lastRenderedPageBreak/>
        <w:t>Приложеие</w:t>
      </w:r>
      <w:proofErr w:type="spellEnd"/>
      <w:r>
        <w:t xml:space="preserve"> 4</w:t>
      </w:r>
    </w:p>
    <w:p w:rsidR="004B59A0" w:rsidRPr="001565C3" w:rsidRDefault="004B59A0" w:rsidP="004B59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Кроссворд № 1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1. Как называется часть загородной дороги?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2. Как называют место, где ожидают транспорт?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3. Двухколесное средство без мотора?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4. Участник дорожного движения?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5. Опоясал каменный ремень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   Сотни городов и деревень...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6. Как называется место, где пересекаются улицы и дороги?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7. Как называется дорожка, по которой идут пешеходы?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8. Как называется устройство, служащее для регулирования движения на дороге?</w:t>
      </w:r>
    </w:p>
    <w:p w:rsidR="004B59A0" w:rsidRPr="001565C3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9. Шагаешь - впереди лежит,</w:t>
      </w:r>
    </w:p>
    <w:p w:rsidR="004B59A0" w:rsidRDefault="004B59A0" w:rsidP="006102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565C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   Оглянешься - домой бежит.</w:t>
      </w:r>
    </w:p>
    <w:p w:rsidR="00122B4B" w:rsidRDefault="00122B4B" w:rsidP="004B59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22B4B" w:rsidRPr="001565C3" w:rsidRDefault="00122B4B" w:rsidP="004B59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0" w:name="_GoBack"/>
      <w:bookmarkEnd w:id="0"/>
    </w:p>
    <w:p w:rsidR="004B59A0" w:rsidRPr="004B59A0" w:rsidRDefault="00122B4B" w:rsidP="004B59A0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-555017</wp:posOffset>
            </wp:positionH>
            <wp:positionV relativeFrom="margin">
              <wp:posOffset>19105</wp:posOffset>
            </wp:positionV>
            <wp:extent cx="6648450" cy="9401175"/>
            <wp:effectExtent l="0" t="0" r="0" b="9525"/>
            <wp:wrapSquare wrapText="bothSides"/>
            <wp:docPr id="8" name="Рисунок 8" descr="p62_krossvordmashinkanaglob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62_krossvordmashinkanaglob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59A0" w:rsidRPr="004B59A0" w:rsidSect="00122B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598"/>
    <w:multiLevelType w:val="multilevel"/>
    <w:tmpl w:val="9E1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E2"/>
    <w:rsid w:val="00122B4B"/>
    <w:rsid w:val="004B59A0"/>
    <w:rsid w:val="005B1BA7"/>
    <w:rsid w:val="0061027A"/>
    <w:rsid w:val="00623F52"/>
    <w:rsid w:val="00787F5D"/>
    <w:rsid w:val="007E5FF5"/>
    <w:rsid w:val="00811A60"/>
    <w:rsid w:val="008C1D4B"/>
    <w:rsid w:val="008F17E2"/>
    <w:rsid w:val="009265B1"/>
    <w:rsid w:val="00974282"/>
    <w:rsid w:val="009D38D0"/>
    <w:rsid w:val="00E05F0F"/>
    <w:rsid w:val="00EF39F6"/>
    <w:rsid w:val="00F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DE2"/>
  <w15:docId w15:val="{BB926A24-657F-410F-B6AA-1B89B3A7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7F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5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11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5439-1565-4DED-B735-3AA6807B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Попов</dc:creator>
  <cp:lastModifiedBy>Пользователь</cp:lastModifiedBy>
  <cp:revision>9</cp:revision>
  <dcterms:created xsi:type="dcterms:W3CDTF">2017-11-08T07:57:00Z</dcterms:created>
  <dcterms:modified xsi:type="dcterms:W3CDTF">2025-02-27T03:23:00Z</dcterms:modified>
</cp:coreProperties>
</file>