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spacing w:after="160" w:line="259" w:lineRule="auto"/>
        <w:ind w:left="709" w:right="707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начального</w:t>
      </w:r>
      <w:r w:rsidRPr="002309A8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по </w:t>
      </w:r>
      <w:r w:rsidR="00164714">
        <w:rPr>
          <w:rFonts w:ascii="Times New Roman" w:eastAsia="Calibri" w:hAnsi="Times New Roman" w:cs="Times New Roman"/>
          <w:b/>
          <w:sz w:val="28"/>
          <w:szCs w:val="28"/>
        </w:rPr>
        <w:t>физической культуре</w:t>
      </w:r>
    </w:p>
    <w:p w:rsidR="002309A8" w:rsidRDefault="002309A8" w:rsidP="002309A8">
      <w:pPr>
        <w:spacing w:after="0" w:line="264" w:lineRule="auto"/>
        <w:ind w:left="851" w:right="707"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ятий физическими упражнениями. </w:t>
      </w:r>
      <w:bookmarkStart w:id="0" w:name="_GoBack"/>
      <w:bookmarkEnd w:id="0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Развивающая ориентация учебного предмета «Физическая культура» заключается в формировании у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64714">
        <w:rPr>
          <w:rFonts w:ascii="Times New Roman" w:eastAsia="Calibri" w:hAnsi="Times New Roman" w:cs="Times New Roman"/>
          <w:color w:val="000000"/>
          <w:sz w:val="28"/>
        </w:rPr>
        <w:t>деятельностного</w:t>
      </w:r>
      <w:proofErr w:type="spell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. Достижение целостного развития становится </w:t>
      </w:r>
      <w:r w:rsidRPr="00164714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информационный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164714">
        <w:rPr>
          <w:rFonts w:ascii="Times New Roman" w:eastAsia="Calibri" w:hAnsi="Times New Roman" w:cs="Times New Roman"/>
          <w:color w:val="000000"/>
          <w:sz w:val="28"/>
        </w:rPr>
        <w:t>операциональный</w:t>
      </w:r>
      <w:proofErr w:type="spell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подготовки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64714">
        <w:rPr>
          <w:rFonts w:ascii="Times New Roman" w:eastAsia="Calibri" w:hAnsi="Times New Roman" w:cs="Times New Roman"/>
          <w:color w:val="000000"/>
          <w:sz w:val="28"/>
        </w:rPr>
        <w:t>Прикладно</w:t>
      </w:r>
      <w:proofErr w:type="spell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>Содержание модуля «</w:t>
      </w:r>
      <w:proofErr w:type="spellStart"/>
      <w:r w:rsidRPr="00164714">
        <w:rPr>
          <w:rFonts w:ascii="Times New Roman" w:eastAsia="Calibri" w:hAnsi="Times New Roman" w:cs="Times New Roman"/>
          <w:color w:val="000000"/>
          <w:sz w:val="28"/>
        </w:rPr>
        <w:t>Прикладно</w:t>
      </w:r>
      <w:proofErr w:type="spellEnd"/>
      <w:r w:rsidRPr="00164714">
        <w:rPr>
          <w:rFonts w:ascii="Times New Roman" w:eastAsia="Calibri" w:hAnsi="Times New Roman" w:cs="Times New Roman"/>
          <w:color w:val="000000"/>
          <w:sz w:val="28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164714">
        <w:rPr>
          <w:rFonts w:ascii="Times New Roman" w:eastAsia="Calibri" w:hAnsi="Times New Roman" w:cs="Times New Roman"/>
          <w:color w:val="000000"/>
          <w:sz w:val="28"/>
        </w:rPr>
        <w:t>Прикладно</w:t>
      </w:r>
      <w:proofErr w:type="spell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164714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и предметные результаты.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164714">
        <w:rPr>
          <w:rFonts w:ascii="Times New Roman" w:eastAsia="Calibri" w:hAnsi="Times New Roman" w:cs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r w:rsidRPr="00164714">
        <w:rPr>
          <w:rFonts w:ascii="Times New Roman" w:eastAsia="Calibri" w:hAnsi="Times New Roman" w:cs="Times New Roman"/>
          <w:color w:val="000000"/>
          <w:sz w:val="28"/>
        </w:rPr>
        <w:t>В связи с невозможностью проводить занятия лыжной подготовкой (из-за отсутствия снега) и плавания (отсутствие бассейна) данные часы уменьшены и равномерно перераспределены на разделы гимнастика с основами акробатики, легкая атлетика, подвижные и спортивные игры.</w:t>
      </w:r>
    </w:p>
    <w:p w:rsidR="00164714" w:rsidRPr="00164714" w:rsidRDefault="00164714" w:rsidP="00164714">
      <w:pPr>
        <w:spacing w:after="0" w:line="264" w:lineRule="auto"/>
        <w:ind w:left="567" w:right="423" w:firstLine="426"/>
        <w:jc w:val="both"/>
        <w:rPr>
          <w:rFonts w:ascii="Calibri" w:eastAsia="Calibri" w:hAnsi="Calibri" w:cs="Times New Roman"/>
        </w:rPr>
      </w:pPr>
      <w:proofErr w:type="gramStart"/>
      <w:r w:rsidRPr="00164714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bb146442-f527-41bf-8c2f-d7c56b2bd4b0"/>
      <w:r w:rsidRPr="00164714">
        <w:rPr>
          <w:rFonts w:ascii="Times New Roman" w:eastAsia="Calibri" w:hAnsi="Times New Roman" w:cs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  <w:r w:rsidRPr="00164714">
        <w:rPr>
          <w:rFonts w:ascii="Times New Roman" w:eastAsia="Calibri" w:hAnsi="Times New Roman" w:cs="Times New Roman"/>
          <w:color w:val="000000"/>
          <w:sz w:val="28"/>
        </w:rPr>
        <w:t>‌‌</w:t>
      </w:r>
      <w:proofErr w:type="gramEnd"/>
    </w:p>
    <w:p w:rsidR="007018BB" w:rsidRPr="007018BB" w:rsidRDefault="007018BB" w:rsidP="007018BB">
      <w:pPr>
        <w:ind w:firstLine="708"/>
        <w:rPr>
          <w:rFonts w:ascii="Times New Roman" w:hAnsi="Times New Roman" w:cs="Times New Roman"/>
          <w:sz w:val="28"/>
        </w:rPr>
      </w:pPr>
    </w:p>
    <w:sectPr w:rsidR="007018BB" w:rsidRPr="007018BB" w:rsidSect="00767FA9">
      <w:pgSz w:w="11906" w:h="16838"/>
      <w:pgMar w:top="568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7EC"/>
    <w:multiLevelType w:val="hybridMultilevel"/>
    <w:tmpl w:val="69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B22"/>
    <w:multiLevelType w:val="hybridMultilevel"/>
    <w:tmpl w:val="FBA48CC8"/>
    <w:lvl w:ilvl="0" w:tplc="31060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9"/>
    <w:rsid w:val="000E54B7"/>
    <w:rsid w:val="00142347"/>
    <w:rsid w:val="00151CB7"/>
    <w:rsid w:val="00164714"/>
    <w:rsid w:val="001E239A"/>
    <w:rsid w:val="001F0C17"/>
    <w:rsid w:val="00225050"/>
    <w:rsid w:val="00225668"/>
    <w:rsid w:val="002309A8"/>
    <w:rsid w:val="002472E1"/>
    <w:rsid w:val="00261255"/>
    <w:rsid w:val="00290D8E"/>
    <w:rsid w:val="002A0E5C"/>
    <w:rsid w:val="003306F0"/>
    <w:rsid w:val="003439B7"/>
    <w:rsid w:val="0034669F"/>
    <w:rsid w:val="00362C24"/>
    <w:rsid w:val="003650BB"/>
    <w:rsid w:val="003D73BA"/>
    <w:rsid w:val="003E7AF0"/>
    <w:rsid w:val="00401303"/>
    <w:rsid w:val="00426DE1"/>
    <w:rsid w:val="00454FFF"/>
    <w:rsid w:val="004F29F8"/>
    <w:rsid w:val="004F4DA2"/>
    <w:rsid w:val="00540EA5"/>
    <w:rsid w:val="00571623"/>
    <w:rsid w:val="006D1B26"/>
    <w:rsid w:val="007018BB"/>
    <w:rsid w:val="00726CFC"/>
    <w:rsid w:val="00757D03"/>
    <w:rsid w:val="00767FA9"/>
    <w:rsid w:val="00781F67"/>
    <w:rsid w:val="00797101"/>
    <w:rsid w:val="007C25D3"/>
    <w:rsid w:val="00825876"/>
    <w:rsid w:val="0083472D"/>
    <w:rsid w:val="00875764"/>
    <w:rsid w:val="00895BD1"/>
    <w:rsid w:val="00950E37"/>
    <w:rsid w:val="009868B9"/>
    <w:rsid w:val="00B033D1"/>
    <w:rsid w:val="00B04DCB"/>
    <w:rsid w:val="00B3139D"/>
    <w:rsid w:val="00B3439E"/>
    <w:rsid w:val="00B6454E"/>
    <w:rsid w:val="00B84137"/>
    <w:rsid w:val="00B84AC4"/>
    <w:rsid w:val="00B93093"/>
    <w:rsid w:val="00B94BDC"/>
    <w:rsid w:val="00BA4CDC"/>
    <w:rsid w:val="00BC604A"/>
    <w:rsid w:val="00C17ABF"/>
    <w:rsid w:val="00CE0F9F"/>
    <w:rsid w:val="00D14EEF"/>
    <w:rsid w:val="00D43AE6"/>
    <w:rsid w:val="00D61503"/>
    <w:rsid w:val="00DC3779"/>
    <w:rsid w:val="00DE5FC9"/>
    <w:rsid w:val="00E33980"/>
    <w:rsid w:val="00E3634A"/>
    <w:rsid w:val="00EB238B"/>
    <w:rsid w:val="00F2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18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7018BB"/>
    <w:rPr>
      <w:rFonts w:ascii="Calibri" w:eastAsia="Calibri" w:hAnsi="Calibri" w:cs="Calibri"/>
    </w:rPr>
  </w:style>
  <w:style w:type="paragraph" w:customStyle="1" w:styleId="ConsPlusNormal">
    <w:name w:val="ConsPlusNormal"/>
    <w:rsid w:val="0070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ACER</cp:lastModifiedBy>
  <cp:revision>13</cp:revision>
  <cp:lastPrinted>2023-11-07T10:49:00Z</cp:lastPrinted>
  <dcterms:created xsi:type="dcterms:W3CDTF">2021-10-27T19:30:00Z</dcterms:created>
  <dcterms:modified xsi:type="dcterms:W3CDTF">2023-11-08T16:45:00Z</dcterms:modified>
</cp:coreProperties>
</file>