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5" w:rsidRDefault="001E79A7">
      <w:pPr>
        <w:pStyle w:val="1"/>
        <w:spacing w:before="71" w:line="379" w:lineRule="auto"/>
        <w:ind w:left="2516" w:right="2522" w:hanging="2"/>
      </w:pPr>
      <w:r>
        <w:t>Аннотация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«Геометрия»</w:t>
      </w:r>
    </w:p>
    <w:p w:rsidR="008D5165" w:rsidRDefault="001E79A7">
      <w:pPr>
        <w:spacing w:line="379" w:lineRule="auto"/>
        <w:ind w:left="2310" w:right="2317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z w:val="28"/>
        </w:rPr>
        <w:t>а курс основного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8D5165" w:rsidRDefault="008D5165">
      <w:pPr>
        <w:pStyle w:val="a3"/>
        <w:jc w:val="left"/>
        <w:rPr>
          <w:b/>
          <w:sz w:val="30"/>
        </w:rPr>
      </w:pPr>
    </w:p>
    <w:p w:rsidR="008D5165" w:rsidRDefault="008D5165">
      <w:pPr>
        <w:pStyle w:val="a3"/>
        <w:jc w:val="left"/>
        <w:rPr>
          <w:b/>
          <w:sz w:val="30"/>
        </w:rPr>
      </w:pPr>
    </w:p>
    <w:p w:rsidR="008D5165" w:rsidRDefault="001E79A7">
      <w:pPr>
        <w:pStyle w:val="a3"/>
        <w:spacing w:line="264" w:lineRule="auto"/>
        <w:ind w:left="101" w:right="106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 соответствии: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spacing w:line="264" w:lineRule="auto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29.09.2012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273-ФЗ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изменениями;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spacing w:line="264" w:lineRule="auto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8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70809);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spacing w:line="264" w:lineRule="auto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основным общеобразовательным программам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 от 22.03.2021</w:t>
      </w:r>
      <w:r>
        <w:rPr>
          <w:spacing w:val="-1"/>
          <w:sz w:val="28"/>
        </w:rPr>
        <w:t xml:space="preserve"> </w:t>
      </w:r>
      <w:r>
        <w:rPr>
          <w:sz w:val="28"/>
        </w:rPr>
        <w:t>№ 115;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ind w:right="0"/>
        <w:rPr>
          <w:sz w:val="28"/>
        </w:rPr>
      </w:pP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16.11.2022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993</w:t>
      </w:r>
    </w:p>
    <w:p w:rsidR="008D5165" w:rsidRDefault="001E79A7">
      <w:pPr>
        <w:pStyle w:val="a3"/>
        <w:spacing w:before="32" w:line="264" w:lineRule="auto"/>
        <w:ind w:left="1496" w:right="10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</w:t>
      </w:r>
      <w:r>
        <w:t>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 (далее</w:t>
      </w:r>
      <w:r>
        <w:rPr>
          <w:spacing w:val="-1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ООО);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spacing w:line="264" w:lineRule="auto"/>
        <w:ind w:right="104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от 31.05.2021 № 287 (далее –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ООО);</w:t>
      </w:r>
    </w:p>
    <w:p w:rsidR="008D5165" w:rsidRDefault="001E79A7">
      <w:pPr>
        <w:pStyle w:val="a4"/>
        <w:numPr>
          <w:ilvl w:val="0"/>
          <w:numId w:val="2"/>
        </w:numPr>
        <w:tabs>
          <w:tab w:val="left" w:pos="1496"/>
        </w:tabs>
        <w:spacing w:line="264" w:lineRule="auto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8D5165" w:rsidRDefault="008D5165">
      <w:pPr>
        <w:pStyle w:val="a3"/>
        <w:spacing w:before="8"/>
        <w:jc w:val="left"/>
        <w:rPr>
          <w:sz w:val="25"/>
        </w:rPr>
      </w:pPr>
    </w:p>
    <w:p w:rsidR="008D5165" w:rsidRDefault="001E79A7">
      <w:pPr>
        <w:pStyle w:val="a3"/>
        <w:spacing w:line="264" w:lineRule="auto"/>
        <w:ind w:left="101" w:right="105" w:firstLine="600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53"/>
        </w:rPr>
        <w:t xml:space="preserve"> </w:t>
      </w:r>
      <w:r>
        <w:t>линию.</w:t>
      </w:r>
      <w:r>
        <w:rPr>
          <w:spacing w:val="54"/>
        </w:rPr>
        <w:t xml:space="preserve"> </w:t>
      </w:r>
      <w:r>
        <w:t>Ценность</w:t>
      </w:r>
      <w:r>
        <w:rPr>
          <w:spacing w:val="53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геометрии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</w:p>
    <w:p w:rsidR="008D5165" w:rsidRDefault="008D5165">
      <w:pPr>
        <w:spacing w:line="264" w:lineRule="auto"/>
        <w:sectPr w:rsidR="008D516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8D5165" w:rsidRDefault="001E79A7">
      <w:pPr>
        <w:pStyle w:val="a3"/>
        <w:spacing w:before="71" w:line="264" w:lineRule="auto"/>
        <w:ind w:left="100" w:right="104"/>
      </w:pPr>
      <w:r>
        <w:lastRenderedPageBreak/>
        <w:t xml:space="preserve">общего образования заключается в том, что </w:t>
      </w:r>
      <w:r>
        <w:t>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обратные утверждения.</w:t>
      </w:r>
    </w:p>
    <w:p w:rsidR="008D5165" w:rsidRDefault="001E79A7">
      <w:pPr>
        <w:pStyle w:val="a3"/>
        <w:spacing w:line="264" w:lineRule="auto"/>
        <w:ind w:left="100" w:right="105" w:firstLine="600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адекватность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8D5165" w:rsidRDefault="001E79A7">
      <w:pPr>
        <w:pStyle w:val="a3"/>
        <w:spacing w:line="264" w:lineRule="auto"/>
        <w:ind w:left="100" w:right="105" w:firstLine="600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</w:t>
      </w:r>
      <w:r>
        <w:t>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8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наиболее</w:t>
      </w:r>
      <w:r>
        <w:rPr>
          <w:spacing w:val="48"/>
        </w:rPr>
        <w:t xml:space="preserve"> </w:t>
      </w:r>
      <w:r>
        <w:t>ярко</w:t>
      </w:r>
      <w:r>
        <w:rPr>
          <w:spacing w:val="48"/>
        </w:rPr>
        <w:t xml:space="preserve"> </w:t>
      </w:r>
      <w:r>
        <w:t>видны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темах</w:t>
      </w:r>
      <w:r>
        <w:rPr>
          <w:spacing w:val="48"/>
        </w:rPr>
        <w:t xml:space="preserve"> </w:t>
      </w:r>
      <w:r>
        <w:t>«Векторы»,</w:t>
      </w:r>
    </w:p>
    <w:p w:rsidR="008D5165" w:rsidRDefault="001E79A7">
      <w:pPr>
        <w:pStyle w:val="a3"/>
        <w:spacing w:line="264" w:lineRule="auto"/>
        <w:ind w:left="100" w:right="105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8D5165" w:rsidRDefault="001E79A7">
      <w:pPr>
        <w:pStyle w:val="a3"/>
        <w:spacing w:line="264" w:lineRule="auto"/>
        <w:ind w:left="100" w:right="105" w:firstLine="60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1"/>
        </w:rPr>
        <w:t xml:space="preserve"> </w:t>
      </w:r>
      <w:r>
        <w:t>величин»,</w:t>
      </w:r>
      <w:r>
        <w:rPr>
          <w:spacing w:val="51"/>
        </w:rPr>
        <w:t xml:space="preserve"> </w:t>
      </w:r>
      <w:r>
        <w:t>«Декартовы</w:t>
      </w:r>
      <w:r>
        <w:rPr>
          <w:spacing w:val="52"/>
        </w:rPr>
        <w:t xml:space="preserve"> </w:t>
      </w:r>
      <w:r>
        <w:t>координаты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плоскости»,</w:t>
      </w:r>
    </w:p>
    <w:p w:rsidR="008D5165" w:rsidRDefault="001E79A7">
      <w:pPr>
        <w:pStyle w:val="a3"/>
        <w:ind w:left="100"/>
      </w:pPr>
      <w:r>
        <w:t>«Векторы»,</w:t>
      </w:r>
      <w:r>
        <w:rPr>
          <w:spacing w:val="-2"/>
        </w:rPr>
        <w:t xml:space="preserve"> </w:t>
      </w:r>
      <w:r>
        <w:t>«Движения</w:t>
      </w:r>
      <w:r>
        <w:rPr>
          <w:spacing w:val="-2"/>
        </w:rPr>
        <w:t xml:space="preserve"> </w:t>
      </w:r>
      <w:r>
        <w:t>плоскости»,</w:t>
      </w:r>
      <w:r>
        <w:rPr>
          <w:spacing w:val="-2"/>
        </w:rPr>
        <w:t xml:space="preserve"> </w:t>
      </w:r>
      <w:r>
        <w:t>«Преобразования</w:t>
      </w:r>
      <w:r>
        <w:rPr>
          <w:spacing w:val="-2"/>
        </w:rPr>
        <w:t xml:space="preserve"> </w:t>
      </w:r>
      <w:r>
        <w:t>подобия».</w:t>
      </w:r>
    </w:p>
    <w:p w:rsidR="008D5165" w:rsidRDefault="001E79A7">
      <w:pPr>
        <w:pStyle w:val="a3"/>
        <w:spacing w:before="32"/>
        <w:ind w:right="105"/>
        <w:jc w:val="right"/>
      </w:pPr>
      <w:r>
        <w:t>‌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«Геометрия»</w:t>
      </w:r>
      <w:r>
        <w:rPr>
          <w:spacing w:val="6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часа: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</w:p>
    <w:p w:rsidR="008D5165" w:rsidRDefault="001E79A7">
      <w:pPr>
        <w:pStyle w:val="a4"/>
        <w:numPr>
          <w:ilvl w:val="0"/>
          <w:numId w:val="1"/>
        </w:numPr>
        <w:tabs>
          <w:tab w:val="left" w:pos="206"/>
        </w:tabs>
        <w:spacing w:before="32"/>
        <w:ind w:right="107" w:hanging="307"/>
        <w:jc w:val="right"/>
        <w:rPr>
          <w:sz w:val="28"/>
        </w:rPr>
      </w:pP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</w:p>
    <w:p w:rsidR="008D5165" w:rsidRDefault="001E79A7">
      <w:pPr>
        <w:pStyle w:val="a4"/>
        <w:numPr>
          <w:ilvl w:val="0"/>
          <w:numId w:val="1"/>
        </w:numPr>
        <w:tabs>
          <w:tab w:val="left" w:pos="311"/>
        </w:tabs>
        <w:spacing w:before="32"/>
        <w:ind w:left="311" w:right="0" w:hanging="211"/>
        <w:rPr>
          <w:sz w:val="28"/>
        </w:rPr>
      </w:pP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 (2 часа в неделю).‌‌</w:t>
      </w:r>
    </w:p>
    <w:p w:rsidR="008D5165" w:rsidRDefault="008D5165">
      <w:pPr>
        <w:pStyle w:val="a3"/>
        <w:spacing w:before="7"/>
        <w:jc w:val="left"/>
        <w:rPr>
          <w:sz w:val="33"/>
        </w:rPr>
      </w:pPr>
    </w:p>
    <w:p w:rsidR="008D5165" w:rsidRDefault="001E79A7">
      <w:pPr>
        <w:pStyle w:val="1"/>
        <w:spacing w:line="276" w:lineRule="auto"/>
        <w:ind w:left="3969" w:right="142" w:hanging="3822"/>
        <w:jc w:val="left"/>
      </w:pPr>
      <w:r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8D5165" w:rsidRDefault="001E79A7">
      <w:pPr>
        <w:ind w:left="788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D5165" w:rsidRDefault="008D5165">
      <w:pPr>
        <w:pStyle w:val="a3"/>
        <w:jc w:val="left"/>
        <w:rPr>
          <w:b/>
        </w:rPr>
      </w:pPr>
    </w:p>
    <w:p w:rsidR="008D5165" w:rsidRDefault="001E79A7">
      <w:pPr>
        <w:pStyle w:val="a3"/>
        <w:spacing w:line="480" w:lineRule="auto"/>
        <w:ind w:left="220" w:right="385"/>
        <w:jc w:val="left"/>
      </w:pPr>
      <w:r>
        <w:rPr>
          <w:w w:val="90"/>
        </w:rPr>
        <w:t>‌•</w:t>
      </w:r>
      <w:r>
        <w:rPr>
          <w:spacing w:val="6"/>
          <w:w w:val="90"/>
        </w:rPr>
        <w:t xml:space="preserve"> </w:t>
      </w:r>
      <w:r>
        <w:t>Геометрия, 7</w:t>
      </w:r>
      <w:r>
        <w:rPr>
          <w:spacing w:val="-1"/>
        </w:rPr>
        <w:t xml:space="preserve"> </w:t>
      </w:r>
      <w:r>
        <w:t xml:space="preserve">класс/ </w:t>
      </w:r>
      <w:proofErr w:type="gramStart"/>
      <w:r>
        <w:t>Мерзляк</w:t>
      </w:r>
      <w:proofErr w:type="gramEnd"/>
      <w:r>
        <w:t xml:space="preserve"> А.Г.,</w:t>
      </w:r>
      <w:r>
        <w:rPr>
          <w:spacing w:val="-2"/>
        </w:rPr>
        <w:t xml:space="preserve"> </w:t>
      </w:r>
      <w:r>
        <w:t>Полонский В.Б.,</w:t>
      </w:r>
      <w:r>
        <w:rPr>
          <w:spacing w:val="-1"/>
        </w:rPr>
        <w:t xml:space="preserve"> </w:t>
      </w:r>
      <w:r>
        <w:t>Якир</w:t>
      </w:r>
      <w:r>
        <w:rPr>
          <w:spacing w:val="-1"/>
        </w:rPr>
        <w:t xml:space="preserve"> </w:t>
      </w:r>
      <w:r>
        <w:t>М.С.; под</w:t>
      </w:r>
      <w:r>
        <w:rPr>
          <w:spacing w:val="1"/>
        </w:rPr>
        <w:t xml:space="preserve"> </w:t>
      </w:r>
      <w:r>
        <w:t>редакцией Подольского В.Е., Общество с ограниченной ответственностью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«ВЕНТАНА-ГРАФ»;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8D5165" w:rsidRDefault="001E79A7">
      <w:pPr>
        <w:pStyle w:val="a3"/>
        <w:ind w:left="22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8D5165" w:rsidRDefault="008D5165">
      <w:pPr>
        <w:sectPr w:rsidR="008D5165">
          <w:pgSz w:w="11910" w:h="16390"/>
          <w:pgMar w:top="1060" w:right="740" w:bottom="280" w:left="1600" w:header="720" w:footer="720" w:gutter="0"/>
          <w:cols w:space="720"/>
        </w:sectPr>
      </w:pPr>
    </w:p>
    <w:p w:rsidR="008D5165" w:rsidRDefault="001E79A7">
      <w:pPr>
        <w:pStyle w:val="a4"/>
        <w:numPr>
          <w:ilvl w:val="1"/>
          <w:numId w:val="1"/>
        </w:numPr>
        <w:tabs>
          <w:tab w:val="left" w:pos="460"/>
        </w:tabs>
        <w:spacing w:before="71" w:line="480" w:lineRule="auto"/>
        <w:ind w:left="220" w:right="396" w:firstLine="70"/>
        <w:jc w:val="left"/>
        <w:rPr>
          <w:sz w:val="28"/>
        </w:rPr>
      </w:pPr>
      <w:r>
        <w:rPr>
          <w:sz w:val="28"/>
        </w:rPr>
        <w:lastRenderedPageBreak/>
        <w:t xml:space="preserve">Геометрия, 8 класс/ </w:t>
      </w:r>
      <w:proofErr w:type="gramStart"/>
      <w:r>
        <w:rPr>
          <w:sz w:val="28"/>
        </w:rPr>
        <w:t>Мерзляк</w:t>
      </w:r>
      <w:proofErr w:type="gramEnd"/>
      <w:r>
        <w:rPr>
          <w:sz w:val="28"/>
        </w:rPr>
        <w:t xml:space="preserve"> А.Г., Полонский В.Б., Якир М.С.;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Подольского В.Е., Общество с ограниченной ответственностью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8D5165" w:rsidRDefault="001E79A7">
      <w:pPr>
        <w:pStyle w:val="a3"/>
        <w:ind w:left="22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8D5165" w:rsidRDefault="008D5165">
      <w:pPr>
        <w:pStyle w:val="a3"/>
        <w:spacing w:before="11"/>
        <w:jc w:val="left"/>
        <w:rPr>
          <w:sz w:val="27"/>
        </w:rPr>
      </w:pPr>
    </w:p>
    <w:p w:rsidR="008D5165" w:rsidRDefault="001E79A7">
      <w:pPr>
        <w:pStyle w:val="a4"/>
        <w:numPr>
          <w:ilvl w:val="1"/>
          <w:numId w:val="1"/>
        </w:numPr>
        <w:tabs>
          <w:tab w:val="left" w:pos="460"/>
        </w:tabs>
        <w:spacing w:line="480" w:lineRule="auto"/>
        <w:ind w:left="220" w:right="396" w:firstLine="70"/>
        <w:jc w:val="left"/>
        <w:rPr>
          <w:sz w:val="28"/>
        </w:rPr>
      </w:pPr>
      <w:r>
        <w:rPr>
          <w:sz w:val="28"/>
        </w:rPr>
        <w:t xml:space="preserve">Геометрия, 9 класс/ </w:t>
      </w:r>
      <w:proofErr w:type="gramStart"/>
      <w:r>
        <w:rPr>
          <w:sz w:val="28"/>
        </w:rPr>
        <w:t>Ме</w:t>
      </w:r>
      <w:r>
        <w:rPr>
          <w:sz w:val="28"/>
        </w:rPr>
        <w:t>рзляк</w:t>
      </w:r>
      <w:proofErr w:type="gramEnd"/>
      <w:r>
        <w:rPr>
          <w:sz w:val="28"/>
        </w:rPr>
        <w:t xml:space="preserve"> А.Г., Полонский В.Б., Якир М.С.;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Подольского В.Е., Общество с ограниченной ответственностью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8D5165" w:rsidRDefault="001E79A7" w:rsidP="001E79A7">
      <w:pPr>
        <w:pStyle w:val="a3"/>
        <w:ind w:left="220"/>
        <w:jc w:val="left"/>
        <w:sectPr w:rsidR="008D5165">
          <w:pgSz w:w="11910" w:h="16390"/>
          <w:pgMar w:top="1060" w:right="740" w:bottom="280" w:left="1600" w:header="720" w:footer="720" w:gutter="0"/>
          <w:cols w:space="720"/>
        </w:sectPr>
      </w:pPr>
      <w:r>
        <w:t>«Издательство</w:t>
      </w:r>
      <w:r>
        <w:rPr>
          <w:spacing w:val="-2"/>
        </w:rPr>
        <w:t xml:space="preserve"> </w:t>
      </w:r>
      <w:r>
        <w:t>«Просвещение»‌</w:t>
      </w:r>
    </w:p>
    <w:p w:rsidR="008D5165" w:rsidRDefault="008D5165" w:rsidP="001E79A7">
      <w:pPr>
        <w:pStyle w:val="a3"/>
        <w:spacing w:before="4"/>
        <w:jc w:val="left"/>
        <w:rPr>
          <w:sz w:val="17"/>
        </w:rPr>
      </w:pPr>
      <w:bookmarkStart w:id="0" w:name="_GoBack"/>
      <w:bookmarkEnd w:id="0"/>
    </w:p>
    <w:sectPr w:rsidR="008D516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2D"/>
    <w:multiLevelType w:val="hybridMultilevel"/>
    <w:tmpl w:val="93F46E72"/>
    <w:lvl w:ilvl="0" w:tplc="698A576C">
      <w:numFmt w:val="bullet"/>
      <w:lvlText w:val="–"/>
      <w:lvlJc w:val="left"/>
      <w:pPr>
        <w:ind w:left="306" w:hanging="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67618">
      <w:numFmt w:val="bullet"/>
      <w:lvlText w:val="•"/>
      <w:lvlJc w:val="left"/>
      <w:pPr>
        <w:ind w:left="22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FA206A">
      <w:numFmt w:val="bullet"/>
      <w:lvlText w:val="•"/>
      <w:lvlJc w:val="left"/>
      <w:pPr>
        <w:ind w:left="1329" w:hanging="169"/>
      </w:pPr>
      <w:rPr>
        <w:rFonts w:hint="default"/>
        <w:lang w:val="ru-RU" w:eastAsia="en-US" w:bidi="ar-SA"/>
      </w:rPr>
    </w:lvl>
    <w:lvl w:ilvl="3" w:tplc="FC56014E">
      <w:numFmt w:val="bullet"/>
      <w:lvlText w:val="•"/>
      <w:lvlJc w:val="left"/>
      <w:pPr>
        <w:ind w:left="2359" w:hanging="169"/>
      </w:pPr>
      <w:rPr>
        <w:rFonts w:hint="default"/>
        <w:lang w:val="ru-RU" w:eastAsia="en-US" w:bidi="ar-SA"/>
      </w:rPr>
    </w:lvl>
    <w:lvl w:ilvl="4" w:tplc="81A04D50">
      <w:numFmt w:val="bullet"/>
      <w:lvlText w:val="•"/>
      <w:lvlJc w:val="left"/>
      <w:pPr>
        <w:ind w:left="3388" w:hanging="169"/>
      </w:pPr>
      <w:rPr>
        <w:rFonts w:hint="default"/>
        <w:lang w:val="ru-RU" w:eastAsia="en-US" w:bidi="ar-SA"/>
      </w:rPr>
    </w:lvl>
    <w:lvl w:ilvl="5" w:tplc="5268AF68">
      <w:numFmt w:val="bullet"/>
      <w:lvlText w:val="•"/>
      <w:lvlJc w:val="left"/>
      <w:pPr>
        <w:ind w:left="4418" w:hanging="169"/>
      </w:pPr>
      <w:rPr>
        <w:rFonts w:hint="default"/>
        <w:lang w:val="ru-RU" w:eastAsia="en-US" w:bidi="ar-SA"/>
      </w:rPr>
    </w:lvl>
    <w:lvl w:ilvl="6" w:tplc="B860AC44">
      <w:numFmt w:val="bullet"/>
      <w:lvlText w:val="•"/>
      <w:lvlJc w:val="left"/>
      <w:pPr>
        <w:ind w:left="5447" w:hanging="169"/>
      </w:pPr>
      <w:rPr>
        <w:rFonts w:hint="default"/>
        <w:lang w:val="ru-RU" w:eastAsia="en-US" w:bidi="ar-SA"/>
      </w:rPr>
    </w:lvl>
    <w:lvl w:ilvl="7" w:tplc="5FACCA68">
      <w:numFmt w:val="bullet"/>
      <w:lvlText w:val="•"/>
      <w:lvlJc w:val="left"/>
      <w:pPr>
        <w:ind w:left="6477" w:hanging="169"/>
      </w:pPr>
      <w:rPr>
        <w:rFonts w:hint="default"/>
        <w:lang w:val="ru-RU" w:eastAsia="en-US" w:bidi="ar-SA"/>
      </w:rPr>
    </w:lvl>
    <w:lvl w:ilvl="8" w:tplc="B1F22996">
      <w:numFmt w:val="bullet"/>
      <w:lvlText w:val="•"/>
      <w:lvlJc w:val="left"/>
      <w:pPr>
        <w:ind w:left="7506" w:hanging="169"/>
      </w:pPr>
      <w:rPr>
        <w:rFonts w:hint="default"/>
        <w:lang w:val="ru-RU" w:eastAsia="en-US" w:bidi="ar-SA"/>
      </w:rPr>
    </w:lvl>
  </w:abstractNum>
  <w:abstractNum w:abstractNumId="1">
    <w:nsid w:val="562229C8"/>
    <w:multiLevelType w:val="hybridMultilevel"/>
    <w:tmpl w:val="46CA0850"/>
    <w:lvl w:ilvl="0" w:tplc="5DB698B4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78246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E7CACDE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83282EA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26CCCA7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128754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7A3A861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246050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D862C66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165"/>
    <w:rsid w:val="001E79A7"/>
    <w:rsid w:val="008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6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6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2023-10-22T15:40:00Z</dcterms:created>
  <dcterms:modified xsi:type="dcterms:W3CDTF">2023-10-22T15:40:00Z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2023-10-22T00:00:00Z</vt:filetime>
  </property>
</Properties>
</file>