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0A" w:rsidRPr="0093190A" w:rsidRDefault="0093190A" w:rsidP="00557501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19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 о переоборудованных помещениях МКОУ СОШ №3 с</w:t>
      </w:r>
      <w:proofErr w:type="gramStart"/>
      <w:r w:rsidRPr="009319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.О</w:t>
      </w:r>
      <w:proofErr w:type="gramEnd"/>
      <w:r w:rsidRPr="009319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ктябрьское для создания Центра образования естественно-научной и технологической направленностей «Точка Роста»</w:t>
      </w:r>
    </w:p>
    <w:p w:rsidR="0093190A" w:rsidRPr="0093190A" w:rsidRDefault="0093190A" w:rsidP="0093190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7D46" w:rsidRDefault="0093190A" w:rsidP="00187D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90A">
        <w:rPr>
          <w:rFonts w:ascii="Times New Roman" w:hAnsi="Times New Roman" w:cs="Times New Roman"/>
          <w:sz w:val="28"/>
          <w:szCs w:val="28"/>
        </w:rPr>
        <w:t>В период летних каникул в МКОУ СОШ №3 с</w:t>
      </w:r>
      <w:proofErr w:type="gramStart"/>
      <w:r w:rsidRPr="0093190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3190A">
        <w:rPr>
          <w:rFonts w:ascii="Times New Roman" w:hAnsi="Times New Roman" w:cs="Times New Roman"/>
          <w:sz w:val="28"/>
          <w:szCs w:val="28"/>
        </w:rPr>
        <w:t>ктябрьское  был проведен ремонт помещений школы</w:t>
      </w:r>
      <w:r w:rsidRPr="00931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создания Центра образования естественно-научной и технологической направленностей «Точка Роста», а также </w:t>
      </w:r>
      <w:r w:rsidRPr="0093190A">
        <w:rPr>
          <w:rFonts w:ascii="Times New Roman" w:hAnsi="Times New Roman" w:cs="Times New Roman"/>
          <w:sz w:val="28"/>
          <w:szCs w:val="28"/>
        </w:rPr>
        <w:t xml:space="preserve"> работы по приведению данных  помещений в соответствие с фирменным стилем Центра «Точка роста».</w:t>
      </w:r>
      <w:r w:rsidR="00187D46">
        <w:rPr>
          <w:rFonts w:ascii="Times New Roman" w:hAnsi="Times New Roman" w:cs="Times New Roman"/>
          <w:sz w:val="28"/>
          <w:szCs w:val="28"/>
        </w:rPr>
        <w:tab/>
      </w:r>
      <w:r w:rsidR="00187D46">
        <w:rPr>
          <w:rFonts w:ascii="Times New Roman" w:hAnsi="Times New Roman" w:cs="Times New Roman"/>
          <w:sz w:val="28"/>
          <w:szCs w:val="28"/>
        </w:rPr>
        <w:tab/>
      </w:r>
      <w:r w:rsidR="00187D46">
        <w:rPr>
          <w:rFonts w:ascii="Times New Roman" w:hAnsi="Times New Roman" w:cs="Times New Roman"/>
          <w:sz w:val="28"/>
          <w:szCs w:val="28"/>
        </w:rPr>
        <w:tab/>
      </w:r>
      <w:r w:rsidR="00187D46">
        <w:rPr>
          <w:rFonts w:ascii="Times New Roman" w:hAnsi="Times New Roman" w:cs="Times New Roman"/>
          <w:sz w:val="28"/>
          <w:szCs w:val="28"/>
        </w:rPr>
        <w:tab/>
      </w:r>
      <w:r w:rsidR="00187D46">
        <w:rPr>
          <w:rFonts w:ascii="Times New Roman" w:hAnsi="Times New Roman" w:cs="Times New Roman"/>
          <w:sz w:val="28"/>
          <w:szCs w:val="28"/>
        </w:rPr>
        <w:tab/>
      </w:r>
      <w:r w:rsidR="00187D46">
        <w:rPr>
          <w:rFonts w:ascii="Times New Roman" w:hAnsi="Times New Roman" w:cs="Times New Roman"/>
          <w:sz w:val="28"/>
          <w:szCs w:val="28"/>
        </w:rPr>
        <w:tab/>
      </w:r>
      <w:r w:rsidR="00187D46">
        <w:rPr>
          <w:rFonts w:ascii="Times New Roman" w:hAnsi="Times New Roman" w:cs="Times New Roman"/>
          <w:sz w:val="28"/>
          <w:szCs w:val="28"/>
        </w:rPr>
        <w:tab/>
      </w:r>
      <w:r w:rsidRPr="0093190A">
        <w:rPr>
          <w:rFonts w:ascii="Times New Roman" w:hAnsi="Times New Roman" w:cs="Times New Roman"/>
          <w:sz w:val="28"/>
          <w:szCs w:val="28"/>
        </w:rPr>
        <w:t xml:space="preserve">Так, в МКОУ </w:t>
      </w:r>
      <w:r w:rsidRPr="0093190A">
        <w:rPr>
          <w:rFonts w:ascii="Times New Roman" w:hAnsi="Times New Roman" w:cs="Times New Roman"/>
          <w:sz w:val="28"/>
          <w:szCs w:val="28"/>
          <w:shd w:val="clear" w:color="auto" w:fill="FFFFFF"/>
        </w:rPr>
        <w:t>СОШ №3 с</w:t>
      </w:r>
      <w:proofErr w:type="gramStart"/>
      <w:r w:rsidRPr="0093190A">
        <w:rPr>
          <w:rFonts w:ascii="Times New Roman" w:hAnsi="Times New Roman" w:cs="Times New Roman"/>
          <w:sz w:val="28"/>
          <w:szCs w:val="28"/>
          <w:shd w:val="clear" w:color="auto" w:fill="FFFFFF"/>
        </w:rPr>
        <w:t>.О</w:t>
      </w:r>
      <w:proofErr w:type="gramEnd"/>
      <w:r w:rsidRPr="00931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ктябрьское </w:t>
      </w:r>
      <w:r>
        <w:rPr>
          <w:rFonts w:ascii="Times New Roman" w:hAnsi="Times New Roman" w:cs="Times New Roman"/>
          <w:sz w:val="28"/>
          <w:szCs w:val="28"/>
        </w:rPr>
        <w:t>для размещения Ц</w:t>
      </w:r>
      <w:r w:rsidRPr="0093190A">
        <w:rPr>
          <w:rFonts w:ascii="Times New Roman" w:hAnsi="Times New Roman" w:cs="Times New Roman"/>
          <w:sz w:val="28"/>
          <w:szCs w:val="28"/>
        </w:rPr>
        <w:t>ентра были  переоборудованы  четыре  учебных кабинета школы и библиотека</w:t>
      </w:r>
      <w:r w:rsidR="00DF7998">
        <w:rPr>
          <w:rFonts w:ascii="Times New Roman" w:hAnsi="Times New Roman" w:cs="Times New Roman"/>
          <w:sz w:val="28"/>
          <w:szCs w:val="28"/>
        </w:rPr>
        <w:t>.</w:t>
      </w:r>
    </w:p>
    <w:p w:rsidR="00DF7998" w:rsidRPr="00DF7998" w:rsidRDefault="00DF7998" w:rsidP="00DF799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Биологическая</w:t>
      </w:r>
      <w:r w:rsidRPr="00DF7998">
        <w:rPr>
          <w:rFonts w:ascii="Times New Roman" w:hAnsi="Times New Roman" w:cs="Times New Roman"/>
          <w:b/>
          <w:sz w:val="28"/>
          <w:szCs w:val="28"/>
        </w:rPr>
        <w:t xml:space="preserve"> лаборатория (на базе уже существующего кабинета </w:t>
      </w:r>
      <w:r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DF799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9747" w:type="dxa"/>
        <w:tblLook w:val="04A0"/>
      </w:tblPr>
      <w:tblGrid>
        <w:gridCol w:w="2392"/>
        <w:gridCol w:w="5643"/>
        <w:gridCol w:w="1712"/>
      </w:tblGrid>
      <w:tr w:rsidR="00DF7998" w:rsidTr="00F640EF">
        <w:tc>
          <w:tcPr>
            <w:tcW w:w="2392" w:type="dxa"/>
          </w:tcPr>
          <w:p w:rsidR="00DF7998" w:rsidRDefault="00DF7998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</w:tc>
        <w:tc>
          <w:tcPr>
            <w:tcW w:w="7355" w:type="dxa"/>
            <w:gridSpan w:val="2"/>
          </w:tcPr>
          <w:p w:rsidR="00DF7998" w:rsidRDefault="00557501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65,3 кв.м.</w:t>
            </w:r>
          </w:p>
        </w:tc>
      </w:tr>
      <w:tr w:rsidR="00DF7998" w:rsidTr="00F640EF">
        <w:tc>
          <w:tcPr>
            <w:tcW w:w="2392" w:type="dxa"/>
          </w:tcPr>
          <w:p w:rsidR="00DF7998" w:rsidRDefault="00DF7998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</w:t>
            </w:r>
          </w:p>
        </w:tc>
        <w:tc>
          <w:tcPr>
            <w:tcW w:w="7355" w:type="dxa"/>
            <w:gridSpan w:val="2"/>
          </w:tcPr>
          <w:p w:rsidR="00DF7998" w:rsidRDefault="00DF7998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этаж школы</w:t>
            </w:r>
          </w:p>
        </w:tc>
      </w:tr>
      <w:tr w:rsidR="008C58F7" w:rsidTr="00F640EF">
        <w:tc>
          <w:tcPr>
            <w:tcW w:w="2392" w:type="dxa"/>
            <w:vMerge w:val="restart"/>
          </w:tcPr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Установленная мебель</w:t>
            </w:r>
          </w:p>
        </w:tc>
        <w:tc>
          <w:tcPr>
            <w:tcW w:w="5643" w:type="dxa"/>
          </w:tcPr>
          <w:p w:rsidR="008C58F7" w:rsidRP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F7">
              <w:rPr>
                <w:rFonts w:ascii="Times New Roman" w:hAnsi="Times New Roman" w:cs="Times New Roman"/>
                <w:sz w:val="28"/>
                <w:szCs w:val="28"/>
              </w:rPr>
              <w:t>Шкаф для хранения лабораторной посуды – 1 шт.</w:t>
            </w:r>
          </w:p>
        </w:tc>
        <w:tc>
          <w:tcPr>
            <w:tcW w:w="1712" w:type="dxa"/>
          </w:tcPr>
          <w:p w:rsidR="008C58F7" w:rsidRDefault="008C58F7" w:rsidP="0055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47675" cy="723900"/>
                  <wp:effectExtent l="19050" t="0" r="9525" b="0"/>
                  <wp:docPr id="11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4091" t="30303" r="39394" b="4101"/>
                          <a:stretch/>
                        </pic:blipFill>
                        <pic:spPr>
                          <a:xfrm>
                            <a:off x="0" y="0"/>
                            <a:ext cx="4476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8F7" w:rsidTr="00F640EF">
        <w:tc>
          <w:tcPr>
            <w:tcW w:w="2392" w:type="dxa"/>
            <w:vMerge/>
          </w:tcPr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</w:tcPr>
          <w:p w:rsidR="008C58F7" w:rsidRPr="008C58F7" w:rsidRDefault="008C58F7" w:rsidP="0055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F7">
              <w:rPr>
                <w:rFonts w:ascii="Times New Roman" w:hAnsi="Times New Roman" w:cs="Times New Roman"/>
                <w:sz w:val="28"/>
                <w:szCs w:val="28"/>
              </w:rPr>
              <w:t xml:space="preserve">Шкаф для хранения </w:t>
            </w:r>
            <w:proofErr w:type="spellStart"/>
            <w:r w:rsidRPr="008C58F7">
              <w:rPr>
                <w:rFonts w:ascii="Times New Roman" w:hAnsi="Times New Roman" w:cs="Times New Roman"/>
                <w:sz w:val="28"/>
                <w:szCs w:val="28"/>
              </w:rPr>
              <w:t>учебых</w:t>
            </w:r>
            <w:proofErr w:type="spellEnd"/>
            <w:r w:rsidRPr="008C58F7">
              <w:rPr>
                <w:rFonts w:ascii="Times New Roman" w:hAnsi="Times New Roman" w:cs="Times New Roman"/>
                <w:sz w:val="28"/>
                <w:szCs w:val="28"/>
              </w:rPr>
              <w:t xml:space="preserve"> пособий – 1 шт.</w:t>
            </w:r>
          </w:p>
        </w:tc>
        <w:tc>
          <w:tcPr>
            <w:tcW w:w="1712" w:type="dxa"/>
          </w:tcPr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501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447675" cy="781050"/>
                  <wp:effectExtent l="19050" t="0" r="9525" b="0"/>
                  <wp:docPr id="12" name="Рисунок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6436" t="30851" r="40426" b="4610"/>
                          <a:stretch/>
                        </pic:blipFill>
                        <pic:spPr>
                          <a:xfrm>
                            <a:off x="0" y="0"/>
                            <a:ext cx="4476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8F7" w:rsidTr="00F640EF">
        <w:tc>
          <w:tcPr>
            <w:tcW w:w="2392" w:type="dxa"/>
            <w:vMerge/>
          </w:tcPr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</w:tcPr>
          <w:p w:rsidR="008C58F7" w:rsidRPr="008C58F7" w:rsidRDefault="008C58F7" w:rsidP="0055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F7">
              <w:rPr>
                <w:rFonts w:ascii="Times New Roman" w:hAnsi="Times New Roman" w:cs="Times New Roman"/>
                <w:sz w:val="28"/>
                <w:szCs w:val="28"/>
              </w:rPr>
              <w:t xml:space="preserve">Табурет на крестовине и </w:t>
            </w:r>
            <w:proofErr w:type="spellStart"/>
            <w:r w:rsidRPr="008C58F7">
              <w:rPr>
                <w:rFonts w:ascii="Times New Roman" w:hAnsi="Times New Roman" w:cs="Times New Roman"/>
                <w:sz w:val="28"/>
                <w:szCs w:val="28"/>
              </w:rPr>
              <w:t>газпатроне</w:t>
            </w:r>
            <w:proofErr w:type="spellEnd"/>
            <w:r w:rsidRPr="008C58F7">
              <w:rPr>
                <w:rFonts w:ascii="Times New Roman" w:hAnsi="Times New Roman" w:cs="Times New Roman"/>
                <w:sz w:val="28"/>
                <w:szCs w:val="28"/>
              </w:rPr>
              <w:t xml:space="preserve"> – 4 шт.</w:t>
            </w:r>
          </w:p>
        </w:tc>
        <w:tc>
          <w:tcPr>
            <w:tcW w:w="1712" w:type="dxa"/>
          </w:tcPr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95300" cy="495300"/>
                  <wp:effectExtent l="19050" t="0" r="0" b="0"/>
                  <wp:docPr id="13" name="Рисунок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8F7" w:rsidTr="00F640EF">
        <w:tc>
          <w:tcPr>
            <w:tcW w:w="2392" w:type="dxa"/>
            <w:vMerge/>
          </w:tcPr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</w:tcPr>
          <w:p w:rsidR="008C58F7" w:rsidRP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F7">
              <w:rPr>
                <w:rFonts w:ascii="Times New Roman" w:hAnsi="Times New Roman" w:cs="Times New Roman"/>
                <w:sz w:val="28"/>
                <w:szCs w:val="28"/>
              </w:rPr>
              <w:t>Стол ученический 2-местный – 12 шт.</w:t>
            </w:r>
          </w:p>
        </w:tc>
        <w:tc>
          <w:tcPr>
            <w:tcW w:w="1712" w:type="dxa"/>
          </w:tcPr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501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09600" cy="514350"/>
                  <wp:effectExtent l="19050" t="0" r="0" b="0"/>
                  <wp:docPr id="14" name="Рисунок 86" descr="sred_upload_5e37d3afdee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1" descr="sred_upload_5e37d3afde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02" cy="521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8F7" w:rsidTr="00F640EF">
        <w:tc>
          <w:tcPr>
            <w:tcW w:w="2392" w:type="dxa"/>
            <w:vMerge/>
          </w:tcPr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</w:tcPr>
          <w:p w:rsidR="008C58F7" w:rsidRP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F7">
              <w:rPr>
                <w:rFonts w:ascii="Times New Roman" w:hAnsi="Times New Roman" w:cs="Times New Roman"/>
                <w:sz w:val="28"/>
                <w:szCs w:val="28"/>
              </w:rPr>
              <w:t>Стул офисный  - 24 шт.</w:t>
            </w:r>
          </w:p>
        </w:tc>
        <w:tc>
          <w:tcPr>
            <w:tcW w:w="1712" w:type="dxa"/>
          </w:tcPr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42925" cy="457200"/>
                  <wp:effectExtent l="19050" t="0" r="9525" b="0"/>
                  <wp:docPr id="15" name="Рисунок 1029" descr="https://mebel-stavkray.ru/pic/sred_upload_5c6d4725154f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https://mebel-stavkray.ru/pic/sred_upload_5c6d4725154f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8F7" w:rsidTr="00F640EF">
        <w:tc>
          <w:tcPr>
            <w:tcW w:w="2392" w:type="dxa"/>
            <w:vMerge/>
          </w:tcPr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</w:tcPr>
          <w:p w:rsidR="008C58F7" w:rsidRP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F7">
              <w:rPr>
                <w:rFonts w:ascii="Times New Roman" w:hAnsi="Times New Roman" w:cs="Times New Roman"/>
                <w:sz w:val="28"/>
                <w:szCs w:val="28"/>
              </w:rPr>
              <w:t xml:space="preserve">Стол для учителя – 1 шт. </w:t>
            </w:r>
          </w:p>
        </w:tc>
        <w:tc>
          <w:tcPr>
            <w:tcW w:w="1712" w:type="dxa"/>
          </w:tcPr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F7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66750" cy="514350"/>
                  <wp:effectExtent l="19050" t="0" r="0" b="0"/>
                  <wp:docPr id="16" name="Рисунок 17" descr="https://mebel-stavkray.ru/pic/sred_upload_57c335987632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" descr="https://mebel-stavkray.ru/pic/sred_upload_57c335987632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8F7" w:rsidTr="00F640EF">
        <w:tc>
          <w:tcPr>
            <w:tcW w:w="2392" w:type="dxa"/>
            <w:vMerge/>
          </w:tcPr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</w:tcPr>
          <w:p w:rsidR="008C58F7" w:rsidRP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F7">
              <w:rPr>
                <w:rFonts w:ascii="Times New Roman" w:hAnsi="Times New Roman" w:cs="Times New Roman"/>
                <w:sz w:val="28"/>
                <w:szCs w:val="28"/>
              </w:rPr>
              <w:t>Стол  лабораторный демонстрационный  - 1 шт.</w:t>
            </w:r>
          </w:p>
        </w:tc>
        <w:tc>
          <w:tcPr>
            <w:tcW w:w="1712" w:type="dxa"/>
          </w:tcPr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F7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66750" cy="809625"/>
                  <wp:effectExtent l="19050" t="0" r="0" b="0"/>
                  <wp:docPr id="18" name="Рисунок 63" descr="Стол демонстрационный для кабинета физики, 2400х800х900 мм, ЛДСП бук/пластик (КОМПЛЕКТ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Рисунок 21" descr="Стол демонстрационный для кабинета физики, 2400х800х900 мм, ЛДСП бук/пластик (КОМПЛЕКТ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8F7" w:rsidTr="00F640EF">
        <w:tc>
          <w:tcPr>
            <w:tcW w:w="2392" w:type="dxa"/>
            <w:vMerge/>
          </w:tcPr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</w:tcPr>
          <w:p w:rsidR="008C58F7" w:rsidRPr="008C58F7" w:rsidRDefault="008C58F7" w:rsidP="00286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F7">
              <w:rPr>
                <w:rFonts w:ascii="Times New Roman" w:hAnsi="Times New Roman" w:cs="Times New Roman"/>
                <w:sz w:val="28"/>
                <w:szCs w:val="28"/>
              </w:rPr>
              <w:t>Шкаф для хранения учебных пособий.</w:t>
            </w:r>
          </w:p>
        </w:tc>
        <w:tc>
          <w:tcPr>
            <w:tcW w:w="1712" w:type="dxa"/>
          </w:tcPr>
          <w:p w:rsidR="008C58F7" w:rsidRDefault="008C58F7" w:rsidP="00286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47675" cy="723900"/>
                  <wp:effectExtent l="19050" t="0" r="9525" b="0"/>
                  <wp:docPr id="19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6436" t="30851" r="40426" b="4610"/>
                          <a:stretch/>
                        </pic:blipFill>
                        <pic:spPr>
                          <a:xfrm>
                            <a:off x="0" y="0"/>
                            <a:ext cx="4476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8F7" w:rsidTr="00F640EF">
        <w:tc>
          <w:tcPr>
            <w:tcW w:w="2392" w:type="dxa"/>
            <w:vMerge/>
          </w:tcPr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</w:tcPr>
          <w:p w:rsidR="008C58F7" w:rsidRPr="008C58F7" w:rsidRDefault="008C58F7" w:rsidP="00286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F7">
              <w:rPr>
                <w:rFonts w:ascii="Times New Roman" w:hAnsi="Times New Roman" w:cs="Times New Roman"/>
                <w:sz w:val="28"/>
                <w:szCs w:val="28"/>
              </w:rPr>
              <w:t>Стол лабораторный – 2 шт.</w:t>
            </w:r>
          </w:p>
        </w:tc>
        <w:tc>
          <w:tcPr>
            <w:tcW w:w="1712" w:type="dxa"/>
          </w:tcPr>
          <w:p w:rsidR="008C58F7" w:rsidRDefault="00F640EF" w:rsidP="0028655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19150" cy="628650"/>
                  <wp:effectExtent l="19050" t="0" r="0" b="0"/>
                  <wp:docPr id="30" name="Рисунок 1030" descr="Стол лабораторный С-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Стол лабораторный С-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87" cy="639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8F7" w:rsidTr="00F640EF">
        <w:tc>
          <w:tcPr>
            <w:tcW w:w="2392" w:type="dxa"/>
          </w:tcPr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Полученное оборудование </w:t>
            </w:r>
          </w:p>
        </w:tc>
        <w:tc>
          <w:tcPr>
            <w:tcW w:w="7355" w:type="dxa"/>
            <w:gridSpan w:val="2"/>
          </w:tcPr>
          <w:p w:rsidR="008C58F7" w:rsidRPr="00F640EF" w:rsidRDefault="005F4C11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640EF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влажных</w:t>
            </w:r>
            <w:r w:rsidR="00F640EF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F640EF">
              <w:rPr>
                <w:rFonts w:ascii="Times New Roman" w:hAnsi="Times New Roman" w:cs="Times New Roman"/>
                <w:spacing w:val="-57"/>
                <w:w w:val="95"/>
                <w:sz w:val="28"/>
                <w:szCs w:val="28"/>
              </w:rPr>
              <w:t xml:space="preserve"> </w:t>
            </w: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препаратов</w:t>
            </w:r>
            <w:r w:rsidRPr="00F640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демонстрационный. </w:t>
            </w:r>
          </w:p>
          <w:p w:rsidR="005F4C11" w:rsidRPr="00F640EF" w:rsidRDefault="005F4C11" w:rsidP="00F64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640EF">
              <w:rPr>
                <w:rFonts w:ascii="Times New Roman" w:hAnsi="Times New Roman" w:cs="Times New Roman"/>
                <w:w w:val="90"/>
                <w:sz w:val="28"/>
                <w:szCs w:val="28"/>
              </w:rPr>
              <w:t>гербариев</w:t>
            </w:r>
            <w:r w:rsidRPr="00F640EF">
              <w:rPr>
                <w:rFonts w:ascii="Times New Roman" w:hAnsi="Times New Roman" w:cs="Times New Roman"/>
                <w:spacing w:val="-54"/>
                <w:w w:val="90"/>
                <w:sz w:val="28"/>
                <w:szCs w:val="28"/>
              </w:rPr>
              <w:t xml:space="preserve"> </w:t>
            </w:r>
            <w:r w:rsidR="00F640EF" w:rsidRPr="00F640EF">
              <w:rPr>
                <w:rFonts w:ascii="Times New Roman" w:hAnsi="Times New Roman" w:cs="Times New Roman"/>
                <w:spacing w:val="-54"/>
                <w:w w:val="90"/>
                <w:sz w:val="28"/>
                <w:szCs w:val="28"/>
              </w:rPr>
              <w:t xml:space="preserve">        </w:t>
            </w:r>
            <w:r w:rsidR="00F640EF" w:rsidRPr="00F640E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емонстрационный</w:t>
            </w:r>
            <w:r w:rsidR="00F640EF" w:rsidRPr="00F64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40EF" w:rsidRPr="00F640EF" w:rsidRDefault="00F640EF" w:rsidP="00F64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640EF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коллекций</w:t>
            </w:r>
            <w:r w:rsidRPr="00F640EF">
              <w:rPr>
                <w:rFonts w:ascii="Times New Roman" w:hAnsi="Times New Roman" w:cs="Times New Roman"/>
                <w:spacing w:val="-54"/>
                <w:w w:val="9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4"/>
                <w:w w:val="90"/>
                <w:sz w:val="28"/>
                <w:szCs w:val="28"/>
              </w:rPr>
              <w:t xml:space="preserve">             </w:t>
            </w: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демонстрационный</w:t>
            </w:r>
            <w:r w:rsidRPr="00F640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разным </w:t>
            </w:r>
            <w:r w:rsidRPr="00F640EF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темам </w:t>
            </w:r>
            <w:r w:rsidRPr="00F640EF">
              <w:rPr>
                <w:rFonts w:ascii="Times New Roman" w:hAnsi="Times New Roman" w:cs="Times New Roman"/>
                <w:spacing w:val="-57"/>
                <w:w w:val="95"/>
                <w:sz w:val="28"/>
                <w:szCs w:val="28"/>
              </w:rPr>
              <w:t xml:space="preserve"> </w:t>
            </w: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  <w:r w:rsidRPr="00F640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биологии)</w:t>
            </w:r>
          </w:p>
          <w:p w:rsidR="00F640EF" w:rsidRDefault="00F640EF" w:rsidP="00F64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r w:rsidRPr="00F640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посуды</w:t>
            </w:r>
            <w:r w:rsidRPr="00F640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40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Pr="00F640E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F640EF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F640EF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ученических</w:t>
            </w:r>
            <w:r w:rsidRPr="00F640EF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F640EF">
              <w:rPr>
                <w:rFonts w:ascii="Times New Roman" w:hAnsi="Times New Roman" w:cs="Times New Roman"/>
                <w:w w:val="95"/>
                <w:sz w:val="28"/>
                <w:szCs w:val="28"/>
              </w:rPr>
              <w:t>опытов</w:t>
            </w:r>
            <w:proofErr w:type="gramStart"/>
            <w:r w:rsidRPr="00F640EF">
              <w:rPr>
                <w:rFonts w:ascii="Times New Roman" w:hAnsi="Times New Roman" w:cs="Times New Roman"/>
                <w:spacing w:val="-57"/>
                <w:w w:val="95"/>
                <w:sz w:val="28"/>
                <w:szCs w:val="28"/>
              </w:rPr>
              <w:t xml:space="preserve"> </w:t>
            </w: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8C58F7" w:rsidTr="00F640EF">
        <w:tc>
          <w:tcPr>
            <w:tcW w:w="2392" w:type="dxa"/>
          </w:tcPr>
          <w:p w:rsidR="008C58F7" w:rsidRDefault="00F640EF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Фотоматериалы</w:t>
            </w:r>
          </w:p>
        </w:tc>
        <w:tc>
          <w:tcPr>
            <w:tcW w:w="7355" w:type="dxa"/>
            <w:gridSpan w:val="2"/>
          </w:tcPr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8F7" w:rsidTr="00F640EF">
        <w:tc>
          <w:tcPr>
            <w:tcW w:w="2392" w:type="dxa"/>
          </w:tcPr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5" w:type="dxa"/>
            <w:gridSpan w:val="2"/>
          </w:tcPr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8F7" w:rsidTr="00F640EF">
        <w:tc>
          <w:tcPr>
            <w:tcW w:w="2392" w:type="dxa"/>
          </w:tcPr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5" w:type="dxa"/>
            <w:gridSpan w:val="2"/>
          </w:tcPr>
          <w:p w:rsidR="008C58F7" w:rsidRDefault="008C58F7" w:rsidP="00187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998" w:rsidRDefault="00DF7998" w:rsidP="00187D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998" w:rsidRPr="00DF7998" w:rsidRDefault="00DF7998" w:rsidP="00DF7998">
      <w:pPr>
        <w:jc w:val="both"/>
        <w:rPr>
          <w:rFonts w:ascii="Times New Roman" w:hAnsi="Times New Roman" w:cs="Times New Roman"/>
          <w:sz w:val="28"/>
          <w:szCs w:val="28"/>
        </w:rPr>
      </w:pPr>
      <w:r w:rsidRPr="00DF799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Помещение общего пользования. Библиотека (на базе уже существующей библиотеки</w:t>
      </w:r>
      <w:r w:rsidRPr="00DF799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0" w:type="auto"/>
        <w:tblLook w:val="04A0"/>
      </w:tblPr>
      <w:tblGrid>
        <w:gridCol w:w="2391"/>
        <w:gridCol w:w="5644"/>
        <w:gridCol w:w="1536"/>
      </w:tblGrid>
      <w:tr w:rsidR="008C58F7" w:rsidTr="008C58F7">
        <w:tc>
          <w:tcPr>
            <w:tcW w:w="2391" w:type="dxa"/>
          </w:tcPr>
          <w:p w:rsidR="008C58F7" w:rsidRDefault="008C58F7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</w:tc>
        <w:tc>
          <w:tcPr>
            <w:tcW w:w="7180" w:type="dxa"/>
            <w:gridSpan w:val="2"/>
          </w:tcPr>
          <w:p w:rsidR="008C58F7" w:rsidRDefault="008C58F7" w:rsidP="008C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51.1 кв.м.</w:t>
            </w:r>
          </w:p>
        </w:tc>
      </w:tr>
      <w:tr w:rsidR="008C58F7" w:rsidTr="008C58F7">
        <w:tc>
          <w:tcPr>
            <w:tcW w:w="2391" w:type="dxa"/>
          </w:tcPr>
          <w:p w:rsidR="008C58F7" w:rsidRDefault="008C58F7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</w:t>
            </w:r>
          </w:p>
        </w:tc>
        <w:tc>
          <w:tcPr>
            <w:tcW w:w="7180" w:type="dxa"/>
            <w:gridSpan w:val="2"/>
          </w:tcPr>
          <w:p w:rsidR="008C58F7" w:rsidRDefault="008C58F7" w:rsidP="008C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этаж школы</w:t>
            </w:r>
          </w:p>
        </w:tc>
      </w:tr>
      <w:tr w:rsidR="00F640EF" w:rsidTr="008C58F7">
        <w:tc>
          <w:tcPr>
            <w:tcW w:w="2391" w:type="dxa"/>
            <w:vMerge w:val="restart"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Установленная мебель </w:t>
            </w:r>
          </w:p>
        </w:tc>
        <w:tc>
          <w:tcPr>
            <w:tcW w:w="5644" w:type="dxa"/>
          </w:tcPr>
          <w:p w:rsidR="00F640EF" w:rsidRPr="005F4C11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C11">
              <w:rPr>
                <w:rFonts w:ascii="Times New Roman" w:hAnsi="Times New Roman" w:cs="Times New Roman"/>
                <w:sz w:val="28"/>
                <w:szCs w:val="28"/>
              </w:rPr>
              <w:t>Стол  для большой группы  - 1 шт.</w:t>
            </w:r>
          </w:p>
        </w:tc>
        <w:tc>
          <w:tcPr>
            <w:tcW w:w="1536" w:type="dxa"/>
          </w:tcPr>
          <w:p w:rsidR="00F640EF" w:rsidRDefault="00F640EF" w:rsidP="008C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19150" cy="523875"/>
                  <wp:effectExtent l="19050" t="0" r="0" b="0"/>
                  <wp:docPr id="40" name="Рисунок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Рисунок 80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1684" t="45149" r="47675" b="23321"/>
                          <a:stretch/>
                        </pic:blipFill>
                        <pic:spPr bwMode="auto">
                          <a:xfrm>
                            <a:off x="0" y="0"/>
                            <a:ext cx="819150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0EF" w:rsidTr="008C58F7">
        <w:tc>
          <w:tcPr>
            <w:tcW w:w="2391" w:type="dxa"/>
            <w:vMerge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</w:tcPr>
          <w:p w:rsidR="00F640EF" w:rsidRPr="005F4C11" w:rsidRDefault="00F640EF" w:rsidP="008C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C11">
              <w:rPr>
                <w:rFonts w:ascii="Times New Roman" w:hAnsi="Times New Roman" w:cs="Times New Roman"/>
                <w:sz w:val="28"/>
                <w:szCs w:val="28"/>
              </w:rPr>
              <w:t xml:space="preserve">Стул офисный  - </w:t>
            </w:r>
            <w:r w:rsidRPr="005F4C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F4C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536" w:type="dxa"/>
          </w:tcPr>
          <w:p w:rsidR="00F640EF" w:rsidRDefault="00F640EF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42925" cy="457200"/>
                  <wp:effectExtent l="19050" t="0" r="9525" b="0"/>
                  <wp:docPr id="41" name="Рисунок 1029" descr="https://mebel-stavkray.ru/pic/sred_upload_5c6d4725154f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https://mebel-stavkray.ru/pic/sred_upload_5c6d4725154f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0EF" w:rsidTr="008C58F7">
        <w:tc>
          <w:tcPr>
            <w:tcW w:w="2391" w:type="dxa"/>
            <w:vMerge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</w:tcPr>
          <w:p w:rsidR="00F640EF" w:rsidRPr="005F4C11" w:rsidRDefault="00F640EF" w:rsidP="008C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C11">
              <w:rPr>
                <w:rFonts w:ascii="Times New Roman" w:hAnsi="Times New Roman" w:cs="Times New Roman"/>
                <w:sz w:val="28"/>
                <w:szCs w:val="28"/>
              </w:rPr>
              <w:t>Стол учительский – 1 шт.</w:t>
            </w:r>
          </w:p>
        </w:tc>
        <w:tc>
          <w:tcPr>
            <w:tcW w:w="1536" w:type="dxa"/>
          </w:tcPr>
          <w:p w:rsidR="00F640EF" w:rsidRDefault="00F640EF" w:rsidP="00820A5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F4C1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62000" cy="466725"/>
                  <wp:effectExtent l="19050" t="0" r="0" b="0"/>
                  <wp:docPr id="42" name="Рисунок 45" descr="с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4" descr="с1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rcRect l="26739" t="42609" r="29783" b="243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0EF" w:rsidTr="008C58F7">
        <w:tc>
          <w:tcPr>
            <w:tcW w:w="2391" w:type="dxa"/>
            <w:vMerge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</w:tcPr>
          <w:p w:rsidR="00F640EF" w:rsidRPr="005F4C11" w:rsidRDefault="00F640EF" w:rsidP="008C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C11">
              <w:rPr>
                <w:rFonts w:ascii="Times New Roman" w:hAnsi="Times New Roman" w:cs="Times New Roman"/>
                <w:sz w:val="28"/>
                <w:szCs w:val="28"/>
              </w:rPr>
              <w:t>Стеллаж-перегородка  односторонний – 1 шт.</w:t>
            </w:r>
          </w:p>
        </w:tc>
        <w:tc>
          <w:tcPr>
            <w:tcW w:w="1536" w:type="dxa"/>
          </w:tcPr>
          <w:p w:rsidR="00F640EF" w:rsidRDefault="00F640EF" w:rsidP="00820A5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F4C1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14375" cy="561975"/>
                  <wp:effectExtent l="19050" t="0" r="9525" b="0"/>
                  <wp:docPr id="43" name="Рисунок 1038" descr="Стеллаж перегородка одностороння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Рисунок 6" descr="Стеллаж перегородка одностороння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30159" t="42253" r="23280" b="18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0EF" w:rsidTr="008C58F7">
        <w:tc>
          <w:tcPr>
            <w:tcW w:w="2391" w:type="dxa"/>
            <w:vMerge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</w:tcPr>
          <w:p w:rsidR="00F640EF" w:rsidRPr="005F4C11" w:rsidRDefault="00F640EF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C11">
              <w:rPr>
                <w:rFonts w:ascii="Times New Roman" w:hAnsi="Times New Roman" w:cs="Times New Roman"/>
                <w:sz w:val="28"/>
                <w:szCs w:val="28"/>
              </w:rPr>
              <w:t>Шкаф для хранения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4C11">
              <w:rPr>
                <w:rFonts w:ascii="Times New Roman" w:hAnsi="Times New Roman" w:cs="Times New Roman"/>
                <w:sz w:val="28"/>
                <w:szCs w:val="28"/>
              </w:rPr>
              <w:t>ых пособий – 1 шт.</w:t>
            </w:r>
          </w:p>
        </w:tc>
        <w:tc>
          <w:tcPr>
            <w:tcW w:w="1536" w:type="dxa"/>
          </w:tcPr>
          <w:p w:rsidR="00F640EF" w:rsidRDefault="00F640EF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501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447675" cy="676275"/>
                  <wp:effectExtent l="19050" t="0" r="9525" b="0"/>
                  <wp:docPr id="47" name="Рисунок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6436" t="30851" r="40426" b="4610"/>
                          <a:stretch/>
                        </pic:blipFill>
                        <pic:spPr>
                          <a:xfrm>
                            <a:off x="0" y="0"/>
                            <a:ext cx="4476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C11" w:rsidTr="008C58F7">
        <w:tc>
          <w:tcPr>
            <w:tcW w:w="2391" w:type="dxa"/>
          </w:tcPr>
          <w:p w:rsidR="005F4C11" w:rsidRDefault="005F4C11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Фотоматериалы</w:t>
            </w:r>
          </w:p>
        </w:tc>
        <w:tc>
          <w:tcPr>
            <w:tcW w:w="7180" w:type="dxa"/>
            <w:gridSpan w:val="2"/>
          </w:tcPr>
          <w:p w:rsidR="005F4C11" w:rsidRDefault="005F4C11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C11" w:rsidTr="008C58F7">
        <w:tc>
          <w:tcPr>
            <w:tcW w:w="2391" w:type="dxa"/>
          </w:tcPr>
          <w:p w:rsidR="005F4C11" w:rsidRDefault="005F4C11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0" w:type="dxa"/>
            <w:gridSpan w:val="2"/>
          </w:tcPr>
          <w:p w:rsidR="005F4C11" w:rsidRDefault="005F4C11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C11" w:rsidTr="008C58F7">
        <w:tc>
          <w:tcPr>
            <w:tcW w:w="2391" w:type="dxa"/>
          </w:tcPr>
          <w:p w:rsidR="005F4C11" w:rsidRDefault="005F4C11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0" w:type="dxa"/>
            <w:gridSpan w:val="2"/>
          </w:tcPr>
          <w:p w:rsidR="005F4C11" w:rsidRDefault="005F4C11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998" w:rsidRDefault="00DF7998" w:rsidP="00187D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998" w:rsidRPr="00DF7998" w:rsidRDefault="00DF7998" w:rsidP="00DF799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</w:t>
      </w:r>
      <w:r w:rsidRPr="00DF7998">
        <w:rPr>
          <w:rFonts w:ascii="Times New Roman" w:hAnsi="Times New Roman" w:cs="Times New Roman"/>
          <w:b/>
          <w:sz w:val="28"/>
          <w:szCs w:val="28"/>
        </w:rPr>
        <w:t xml:space="preserve"> лаборатория (на базе уже существующего кабинета </w:t>
      </w:r>
      <w:r>
        <w:rPr>
          <w:rFonts w:ascii="Times New Roman" w:hAnsi="Times New Roman" w:cs="Times New Roman"/>
          <w:b/>
          <w:sz w:val="28"/>
          <w:szCs w:val="28"/>
        </w:rPr>
        <w:t>информатики</w:t>
      </w:r>
      <w:r w:rsidRPr="00DF799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0" w:type="auto"/>
        <w:tblLook w:val="04A0"/>
      </w:tblPr>
      <w:tblGrid>
        <w:gridCol w:w="2380"/>
        <w:gridCol w:w="5475"/>
        <w:gridCol w:w="1716"/>
      </w:tblGrid>
      <w:tr w:rsidR="00DF7998" w:rsidTr="005F4C11">
        <w:tc>
          <w:tcPr>
            <w:tcW w:w="2380" w:type="dxa"/>
          </w:tcPr>
          <w:p w:rsidR="00DF7998" w:rsidRDefault="00DF7998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</w:tc>
        <w:tc>
          <w:tcPr>
            <w:tcW w:w="7191" w:type="dxa"/>
            <w:gridSpan w:val="2"/>
          </w:tcPr>
          <w:p w:rsidR="00DF7998" w:rsidRDefault="00557501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 кв.м.</w:t>
            </w:r>
          </w:p>
        </w:tc>
      </w:tr>
      <w:tr w:rsidR="00DF7998" w:rsidTr="005F4C11">
        <w:tc>
          <w:tcPr>
            <w:tcW w:w="2380" w:type="dxa"/>
          </w:tcPr>
          <w:p w:rsidR="00DF7998" w:rsidRDefault="00DF7998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</w:t>
            </w:r>
          </w:p>
        </w:tc>
        <w:tc>
          <w:tcPr>
            <w:tcW w:w="7191" w:type="dxa"/>
            <w:gridSpan w:val="2"/>
          </w:tcPr>
          <w:p w:rsidR="00DF7998" w:rsidRDefault="00DF7998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этаж школы</w:t>
            </w:r>
          </w:p>
        </w:tc>
      </w:tr>
      <w:tr w:rsidR="00F640EF" w:rsidTr="005F4C11">
        <w:tc>
          <w:tcPr>
            <w:tcW w:w="2380" w:type="dxa"/>
            <w:vMerge w:val="restart"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Установленная мебель </w:t>
            </w:r>
          </w:p>
        </w:tc>
        <w:tc>
          <w:tcPr>
            <w:tcW w:w="5475" w:type="dxa"/>
          </w:tcPr>
          <w:p w:rsidR="00F640EF" w:rsidRPr="005F4C11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 педагога трапециевидный – 1 шт.</w:t>
            </w:r>
          </w:p>
        </w:tc>
        <w:tc>
          <w:tcPr>
            <w:tcW w:w="1716" w:type="dxa"/>
          </w:tcPr>
          <w:p w:rsidR="00F640EF" w:rsidRDefault="00F640EF" w:rsidP="005F4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C11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885825" cy="714375"/>
                  <wp:effectExtent l="19050" t="0" r="9525" b="0"/>
                  <wp:docPr id="34" name="Рисунок 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1200" t="57915" r="38365" b="912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59063" cy="1015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0EF" w:rsidTr="005F4C11">
        <w:tc>
          <w:tcPr>
            <w:tcW w:w="2380" w:type="dxa"/>
            <w:vMerge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5" w:type="dxa"/>
          </w:tcPr>
          <w:p w:rsidR="00F640EF" w:rsidRPr="005F4C11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C11">
              <w:rPr>
                <w:rFonts w:ascii="Times New Roman" w:hAnsi="Times New Roman" w:cs="Times New Roman"/>
                <w:sz w:val="28"/>
                <w:szCs w:val="28"/>
              </w:rPr>
              <w:t>Кресло офисное без подлокотников – 12 шт.</w:t>
            </w:r>
          </w:p>
        </w:tc>
        <w:tc>
          <w:tcPr>
            <w:tcW w:w="1716" w:type="dxa"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C11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19125" cy="666750"/>
                  <wp:effectExtent l="19050" t="0" r="9525" b="0"/>
                  <wp:docPr id="35" name="Рисунок 79" descr="https://bestkanc.ru/uploads/product/17300/17311/709517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Рисунок 24" descr="https://bestkanc.ru/uploads/product/17300/17311/70951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0146" t="8939" r="26045" b="12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0EF" w:rsidTr="005F4C11">
        <w:tc>
          <w:tcPr>
            <w:tcW w:w="2380" w:type="dxa"/>
            <w:vMerge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5" w:type="dxa"/>
          </w:tcPr>
          <w:p w:rsidR="00F640EF" w:rsidRPr="005F4C11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C11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 w:rsidRPr="005F4C11">
              <w:rPr>
                <w:rFonts w:ascii="Times New Roman" w:hAnsi="Times New Roman" w:cs="Times New Roman"/>
                <w:sz w:val="28"/>
                <w:szCs w:val="28"/>
              </w:rPr>
              <w:t>трапецивидный</w:t>
            </w:r>
            <w:proofErr w:type="spellEnd"/>
            <w:r w:rsidRPr="005F4C11">
              <w:rPr>
                <w:rFonts w:ascii="Times New Roman" w:hAnsi="Times New Roman" w:cs="Times New Roman"/>
                <w:sz w:val="28"/>
                <w:szCs w:val="28"/>
              </w:rPr>
              <w:t xml:space="preserve"> – 12 шт.</w:t>
            </w:r>
          </w:p>
        </w:tc>
        <w:tc>
          <w:tcPr>
            <w:tcW w:w="1716" w:type="dxa"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C11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564913" cy="600075"/>
                  <wp:effectExtent l="19050" t="0" r="6587" b="0"/>
                  <wp:docPr id="36" name="Рисунок 46" descr="Стол трапец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Рисунок 1" descr="Стол трапе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31938" t="55594" r="36649" b="3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006" cy="603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0EF" w:rsidTr="005F4C11">
        <w:tc>
          <w:tcPr>
            <w:tcW w:w="2380" w:type="dxa"/>
            <w:vMerge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5" w:type="dxa"/>
          </w:tcPr>
          <w:p w:rsidR="00F640EF" w:rsidRPr="005F4C11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C11">
              <w:rPr>
                <w:rFonts w:ascii="Times New Roman" w:hAnsi="Times New Roman" w:cs="Times New Roman"/>
                <w:sz w:val="28"/>
                <w:szCs w:val="28"/>
              </w:rPr>
              <w:t>Стол  для большой группы – 1 шт.</w:t>
            </w:r>
          </w:p>
        </w:tc>
        <w:tc>
          <w:tcPr>
            <w:tcW w:w="1716" w:type="dxa"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23925" cy="676275"/>
                  <wp:effectExtent l="19050" t="0" r="9525" b="0"/>
                  <wp:docPr id="37" name="Рисунок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Рисунок 94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675" t="46205" r="47675" b="23924"/>
                          <a:stretch/>
                        </pic:blipFill>
                        <pic:spPr bwMode="auto">
                          <a:xfrm>
                            <a:off x="0" y="0"/>
                            <a:ext cx="923925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0EF" w:rsidTr="005F4C11">
        <w:tc>
          <w:tcPr>
            <w:tcW w:w="2380" w:type="dxa"/>
            <w:vMerge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5" w:type="dxa"/>
          </w:tcPr>
          <w:p w:rsidR="00F640EF" w:rsidRPr="005F4C11" w:rsidRDefault="00F640EF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C11">
              <w:rPr>
                <w:rFonts w:ascii="Times New Roman" w:hAnsi="Times New Roman" w:cs="Times New Roman"/>
                <w:sz w:val="28"/>
                <w:szCs w:val="28"/>
              </w:rPr>
              <w:t>Шкаф для хранения учебных пособий – 1 шт.</w:t>
            </w:r>
          </w:p>
        </w:tc>
        <w:tc>
          <w:tcPr>
            <w:tcW w:w="1716" w:type="dxa"/>
          </w:tcPr>
          <w:p w:rsidR="00F640EF" w:rsidRDefault="00F640EF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501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447675" cy="676275"/>
                  <wp:effectExtent l="19050" t="0" r="9525" b="0"/>
                  <wp:docPr id="38" name="Рисунок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6436" t="30851" r="40426" b="4610"/>
                          <a:stretch/>
                        </pic:blipFill>
                        <pic:spPr>
                          <a:xfrm>
                            <a:off x="0" y="0"/>
                            <a:ext cx="4476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0EF" w:rsidTr="005F4C11">
        <w:tc>
          <w:tcPr>
            <w:tcW w:w="2380" w:type="dxa"/>
            <w:vMerge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5" w:type="dxa"/>
          </w:tcPr>
          <w:p w:rsidR="00F640EF" w:rsidRPr="005F4C11" w:rsidRDefault="00F640EF" w:rsidP="005F4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C11">
              <w:rPr>
                <w:rFonts w:ascii="Times New Roman" w:hAnsi="Times New Roman" w:cs="Times New Roman"/>
                <w:sz w:val="28"/>
                <w:szCs w:val="28"/>
              </w:rPr>
              <w:t>Стул ученический нерегулируемый – 8 шт.</w:t>
            </w:r>
          </w:p>
        </w:tc>
        <w:tc>
          <w:tcPr>
            <w:tcW w:w="1716" w:type="dxa"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C11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28650" cy="704850"/>
                  <wp:effectExtent l="19050" t="0" r="0" b="0"/>
                  <wp:docPr id="39" name="Рисунок 57" descr="https://mebel-stavkray.ru/pic/sred_upload_5e5682de357d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2" descr="https://mebel-stavkray.ru/pic/sred_upload_5e5682de357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/>
                          <a:srcRect l="15854" r="168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C11" w:rsidTr="005F4C11">
        <w:tc>
          <w:tcPr>
            <w:tcW w:w="2380" w:type="dxa"/>
          </w:tcPr>
          <w:p w:rsidR="005F4C11" w:rsidRDefault="005F4C11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Фотоматериалы</w:t>
            </w:r>
          </w:p>
        </w:tc>
        <w:tc>
          <w:tcPr>
            <w:tcW w:w="7191" w:type="dxa"/>
            <w:gridSpan w:val="2"/>
          </w:tcPr>
          <w:p w:rsidR="005F4C11" w:rsidRDefault="005F4C11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C11" w:rsidTr="005F4C11">
        <w:tc>
          <w:tcPr>
            <w:tcW w:w="2380" w:type="dxa"/>
          </w:tcPr>
          <w:p w:rsidR="005F4C11" w:rsidRDefault="005F4C11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1" w:type="dxa"/>
            <w:gridSpan w:val="2"/>
          </w:tcPr>
          <w:p w:rsidR="005F4C11" w:rsidRDefault="005F4C11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C11" w:rsidTr="005F4C11">
        <w:tc>
          <w:tcPr>
            <w:tcW w:w="2380" w:type="dxa"/>
          </w:tcPr>
          <w:p w:rsidR="005F4C11" w:rsidRDefault="005F4C11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1" w:type="dxa"/>
            <w:gridSpan w:val="2"/>
          </w:tcPr>
          <w:p w:rsidR="005F4C11" w:rsidRDefault="005F4C11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998" w:rsidRDefault="00DF7998" w:rsidP="00187D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998" w:rsidRPr="00DF7998" w:rsidRDefault="00DF7998" w:rsidP="00DF799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</w:t>
      </w:r>
      <w:r w:rsidRPr="00DF7998">
        <w:rPr>
          <w:rFonts w:ascii="Times New Roman" w:hAnsi="Times New Roman" w:cs="Times New Roman"/>
          <w:b/>
          <w:sz w:val="28"/>
          <w:szCs w:val="28"/>
        </w:rPr>
        <w:t xml:space="preserve"> лаборатория (на базе уже существующего кабинета </w:t>
      </w:r>
      <w:r>
        <w:rPr>
          <w:rFonts w:ascii="Times New Roman" w:hAnsi="Times New Roman" w:cs="Times New Roman"/>
          <w:b/>
          <w:sz w:val="28"/>
          <w:szCs w:val="28"/>
        </w:rPr>
        <w:t>физики</w:t>
      </w:r>
      <w:r w:rsidRPr="00DF799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0" w:type="auto"/>
        <w:tblLook w:val="04A0"/>
      </w:tblPr>
      <w:tblGrid>
        <w:gridCol w:w="2392"/>
        <w:gridCol w:w="5355"/>
        <w:gridCol w:w="1824"/>
      </w:tblGrid>
      <w:tr w:rsidR="00DF7998" w:rsidTr="00334585">
        <w:tc>
          <w:tcPr>
            <w:tcW w:w="2392" w:type="dxa"/>
          </w:tcPr>
          <w:p w:rsidR="00DF7998" w:rsidRDefault="00DF7998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</w:tc>
        <w:tc>
          <w:tcPr>
            <w:tcW w:w="7179" w:type="dxa"/>
            <w:gridSpan w:val="2"/>
          </w:tcPr>
          <w:p w:rsidR="00DF7998" w:rsidRDefault="00557501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81,6 кв.м.</w:t>
            </w:r>
          </w:p>
        </w:tc>
      </w:tr>
      <w:tr w:rsidR="00DF7998" w:rsidTr="00334585">
        <w:tc>
          <w:tcPr>
            <w:tcW w:w="2392" w:type="dxa"/>
          </w:tcPr>
          <w:p w:rsidR="00DF7998" w:rsidRDefault="00DF7998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</w:t>
            </w:r>
          </w:p>
        </w:tc>
        <w:tc>
          <w:tcPr>
            <w:tcW w:w="7179" w:type="dxa"/>
            <w:gridSpan w:val="2"/>
          </w:tcPr>
          <w:p w:rsidR="00DF7998" w:rsidRDefault="00DF7998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этаж школы</w:t>
            </w:r>
          </w:p>
        </w:tc>
      </w:tr>
      <w:tr w:rsidR="00F640EF" w:rsidTr="00F640EF">
        <w:tc>
          <w:tcPr>
            <w:tcW w:w="2392" w:type="dxa"/>
            <w:vMerge w:val="restart"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Установленная мебель </w:t>
            </w:r>
          </w:p>
        </w:tc>
        <w:tc>
          <w:tcPr>
            <w:tcW w:w="5355" w:type="dxa"/>
          </w:tcPr>
          <w:p w:rsidR="00F640EF" w:rsidRPr="00F640EF" w:rsidRDefault="00F640EF" w:rsidP="00184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Стол ученический 2-местный – 12 шт.</w:t>
            </w:r>
          </w:p>
        </w:tc>
        <w:tc>
          <w:tcPr>
            <w:tcW w:w="1824" w:type="dxa"/>
          </w:tcPr>
          <w:p w:rsidR="00F640EF" w:rsidRPr="00F640EF" w:rsidRDefault="00F640EF" w:rsidP="00184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09600" cy="514350"/>
                  <wp:effectExtent l="19050" t="0" r="0" b="0"/>
                  <wp:docPr id="56" name="Рисунок 86" descr="sred_upload_5e37d3afdee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1" descr="sred_upload_5e37d3afde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02" cy="521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0EF" w:rsidTr="00F640EF">
        <w:tc>
          <w:tcPr>
            <w:tcW w:w="2392" w:type="dxa"/>
            <w:vMerge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F640EF" w:rsidRPr="00F640EF" w:rsidRDefault="00F640EF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Стол лабораторный –</w:t>
            </w: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824" w:type="dxa"/>
          </w:tcPr>
          <w:p w:rsidR="00F640EF" w:rsidRPr="00F640EF" w:rsidRDefault="00F640EF" w:rsidP="00820A5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19150" cy="628650"/>
                  <wp:effectExtent l="19050" t="0" r="0" b="0"/>
                  <wp:docPr id="58" name="Рисунок 1030" descr="Стол лабораторный С-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Стол лабораторный С-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87" cy="639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0EF" w:rsidTr="00F640EF">
        <w:tc>
          <w:tcPr>
            <w:tcW w:w="2392" w:type="dxa"/>
            <w:vMerge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F640EF" w:rsidRPr="00F640EF" w:rsidRDefault="00F640EF" w:rsidP="00F64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 xml:space="preserve">Табурет на крестовине и </w:t>
            </w:r>
            <w:proofErr w:type="spellStart"/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газпатроне</w:t>
            </w:r>
            <w:proofErr w:type="spellEnd"/>
            <w:r w:rsidRPr="00F640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824" w:type="dxa"/>
          </w:tcPr>
          <w:p w:rsidR="00F640EF" w:rsidRPr="00F640EF" w:rsidRDefault="00F640EF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95300" cy="495300"/>
                  <wp:effectExtent l="19050" t="0" r="0" b="0"/>
                  <wp:docPr id="59" name="Рисунок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0EF" w:rsidTr="00F640EF">
        <w:tc>
          <w:tcPr>
            <w:tcW w:w="2392" w:type="dxa"/>
            <w:vMerge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F640EF" w:rsidRPr="00F640EF" w:rsidRDefault="00F640EF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 xml:space="preserve">Стол для учителя – 1 шт. </w:t>
            </w:r>
          </w:p>
        </w:tc>
        <w:tc>
          <w:tcPr>
            <w:tcW w:w="1824" w:type="dxa"/>
          </w:tcPr>
          <w:p w:rsidR="00F640EF" w:rsidRPr="00F640EF" w:rsidRDefault="00F640EF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66750" cy="514350"/>
                  <wp:effectExtent l="19050" t="0" r="0" b="0"/>
                  <wp:docPr id="60" name="Рисунок 17" descr="https://mebel-stavkray.ru/pic/sred_upload_57c335987632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" descr="https://mebel-stavkray.ru/pic/sred_upload_57c335987632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0EF" w:rsidTr="00F640EF">
        <w:tc>
          <w:tcPr>
            <w:tcW w:w="2392" w:type="dxa"/>
            <w:vMerge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F640EF" w:rsidRPr="00F640EF" w:rsidRDefault="00F640EF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Шкаф для хранения учебных пособий.</w:t>
            </w:r>
          </w:p>
        </w:tc>
        <w:tc>
          <w:tcPr>
            <w:tcW w:w="1824" w:type="dxa"/>
          </w:tcPr>
          <w:p w:rsidR="00F640EF" w:rsidRPr="00F640EF" w:rsidRDefault="00F640EF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47675" cy="723900"/>
                  <wp:effectExtent l="19050" t="0" r="9525" b="0"/>
                  <wp:docPr id="61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6436" t="30851" r="40426" b="4610"/>
                          <a:stretch/>
                        </pic:blipFill>
                        <pic:spPr>
                          <a:xfrm>
                            <a:off x="0" y="0"/>
                            <a:ext cx="4476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0EF" w:rsidTr="00F640EF">
        <w:tc>
          <w:tcPr>
            <w:tcW w:w="2392" w:type="dxa"/>
            <w:vMerge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F640EF" w:rsidRPr="00F640EF" w:rsidRDefault="00F640EF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Стол  лабораторный демонстрационный  - 1 шт.</w:t>
            </w:r>
          </w:p>
        </w:tc>
        <w:tc>
          <w:tcPr>
            <w:tcW w:w="1824" w:type="dxa"/>
          </w:tcPr>
          <w:p w:rsidR="00F640EF" w:rsidRPr="00F640EF" w:rsidRDefault="00F640EF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66750" cy="809625"/>
                  <wp:effectExtent l="19050" t="0" r="0" b="0"/>
                  <wp:docPr id="62" name="Рисунок 63" descr="Стол демонстрационный для кабинета физики, 2400х800х900 мм, ЛДСП бук/пластик (КОМПЛЕКТ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Рисунок 21" descr="Стол демонстрационный для кабинета физики, 2400х800х900 мм, ЛДСП бук/пластик (КОМПЛЕКТ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0EF" w:rsidTr="00F640EF">
        <w:tc>
          <w:tcPr>
            <w:tcW w:w="2392" w:type="dxa"/>
            <w:vMerge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F640EF" w:rsidRPr="00F640EF" w:rsidRDefault="00F640EF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Стеллаж открытый – 2 шт.</w:t>
            </w:r>
          </w:p>
        </w:tc>
        <w:tc>
          <w:tcPr>
            <w:tcW w:w="1824" w:type="dxa"/>
          </w:tcPr>
          <w:p w:rsidR="00F640EF" w:rsidRPr="00F640EF" w:rsidRDefault="00F640EF" w:rsidP="00820A5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0550" cy="933450"/>
                  <wp:effectExtent l="19050" t="0" r="0" b="0"/>
                  <wp:docPr id="64" name="Рисунок 38" descr="ш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7" descr="ш1.jp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rcRect l="32895" t="18045" r="43421" b="184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0EF" w:rsidTr="00F640EF">
        <w:tc>
          <w:tcPr>
            <w:tcW w:w="2392" w:type="dxa"/>
            <w:vMerge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F640EF" w:rsidRPr="00F640EF" w:rsidRDefault="00F640EF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Шкаф для хранения лабораторной посуды – 1 шт.</w:t>
            </w:r>
          </w:p>
        </w:tc>
        <w:tc>
          <w:tcPr>
            <w:tcW w:w="1824" w:type="dxa"/>
          </w:tcPr>
          <w:p w:rsidR="00F640EF" w:rsidRPr="00F640EF" w:rsidRDefault="00F640EF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47675" cy="723900"/>
                  <wp:effectExtent l="19050" t="0" r="9525" b="0"/>
                  <wp:docPr id="65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4091" t="30303" r="39394" b="4101"/>
                          <a:stretch/>
                        </pic:blipFill>
                        <pic:spPr>
                          <a:xfrm>
                            <a:off x="0" y="0"/>
                            <a:ext cx="4476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0EF" w:rsidTr="00F640EF">
        <w:tc>
          <w:tcPr>
            <w:tcW w:w="2392" w:type="dxa"/>
            <w:vMerge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F640EF" w:rsidRPr="00F640EF" w:rsidRDefault="00F640EF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sz w:val="28"/>
                <w:szCs w:val="28"/>
              </w:rPr>
              <w:t>Сушильная панель для посуды на 24 колбы – 1 шт.</w:t>
            </w:r>
          </w:p>
        </w:tc>
        <w:tc>
          <w:tcPr>
            <w:tcW w:w="1824" w:type="dxa"/>
          </w:tcPr>
          <w:p w:rsidR="00F640EF" w:rsidRPr="00F640EF" w:rsidRDefault="00F640EF" w:rsidP="00820A5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640EF" w:rsidTr="00334585">
        <w:tc>
          <w:tcPr>
            <w:tcW w:w="2392" w:type="dxa"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Полученное оборудование </w:t>
            </w:r>
          </w:p>
        </w:tc>
        <w:tc>
          <w:tcPr>
            <w:tcW w:w="7179" w:type="dxa"/>
            <w:gridSpan w:val="2"/>
          </w:tcPr>
          <w:p w:rsidR="00F640EF" w:rsidRPr="00C406DC" w:rsidRDefault="00F640EF" w:rsidP="00334585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>Цифровая</w:t>
            </w:r>
            <w:r w:rsidRPr="00C406D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  <w:r w:rsidRPr="00C406D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ученическая.</w:t>
            </w:r>
          </w:p>
          <w:p w:rsidR="00C406DC" w:rsidRPr="00C406DC" w:rsidRDefault="00C406DC" w:rsidP="00334585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r w:rsidRPr="00C406D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>посуды</w:t>
            </w:r>
            <w:r w:rsidRPr="00C406D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06D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Pr="00C406D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C406D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                       </w:t>
            </w:r>
            <w:r w:rsidRPr="00C4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ученических</w:t>
            </w:r>
            <w:r w:rsidRPr="00C406DC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опытов.</w:t>
            </w:r>
          </w:p>
          <w:p w:rsidR="00C406DC" w:rsidRPr="00C406DC" w:rsidRDefault="00C406DC" w:rsidP="00C406DC">
            <w:pPr>
              <w:pStyle w:val="TableParagraph"/>
              <w:tabs>
                <w:tab w:val="left" w:pos="2092"/>
              </w:tabs>
              <w:spacing w:before="1" w:line="228" w:lineRule="auto"/>
              <w:ind w:right="85"/>
              <w:rPr>
                <w:sz w:val="28"/>
                <w:szCs w:val="28"/>
              </w:rPr>
            </w:pPr>
            <w:r w:rsidRPr="00C406DC">
              <w:rPr>
                <w:spacing w:val="-1"/>
                <w:sz w:val="28"/>
                <w:szCs w:val="28"/>
              </w:rPr>
              <w:t>Оборудование</w:t>
            </w:r>
            <w:r w:rsidRPr="00C406DC">
              <w:rPr>
                <w:spacing w:val="-1"/>
                <w:sz w:val="28"/>
                <w:szCs w:val="28"/>
              </w:rPr>
              <w:tab/>
            </w:r>
            <w:r w:rsidRPr="00C406DC">
              <w:rPr>
                <w:spacing w:val="-3"/>
                <w:w w:val="95"/>
                <w:sz w:val="28"/>
                <w:szCs w:val="28"/>
              </w:rPr>
              <w:t>для</w:t>
            </w:r>
            <w:r w:rsidRPr="00C406DC">
              <w:rPr>
                <w:spacing w:val="-57"/>
                <w:w w:val="95"/>
                <w:sz w:val="28"/>
                <w:szCs w:val="28"/>
              </w:rPr>
              <w:t xml:space="preserve"> </w:t>
            </w:r>
            <w:r>
              <w:rPr>
                <w:spacing w:val="-57"/>
                <w:w w:val="95"/>
                <w:sz w:val="28"/>
                <w:szCs w:val="28"/>
              </w:rPr>
              <w:t xml:space="preserve">               </w:t>
            </w:r>
            <w:r w:rsidRPr="00C406DC">
              <w:rPr>
                <w:sz w:val="28"/>
                <w:szCs w:val="28"/>
              </w:rPr>
              <w:t>демонстрационных</w:t>
            </w:r>
            <w:r>
              <w:rPr>
                <w:sz w:val="28"/>
                <w:szCs w:val="28"/>
              </w:rPr>
              <w:t xml:space="preserve">  опытов.</w:t>
            </w:r>
          </w:p>
          <w:p w:rsidR="00C406DC" w:rsidRDefault="00C406DC" w:rsidP="00C40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Pr="00C406D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C406D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C4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лабораторных работ и</w:t>
            </w:r>
            <w:r w:rsidRPr="00C406DC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ученических</w:t>
            </w:r>
            <w:r w:rsidRPr="00C406DC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опытов</w:t>
            </w:r>
            <w:r w:rsidRPr="00C406DC">
              <w:rPr>
                <w:rFonts w:ascii="Times New Roman" w:hAnsi="Times New Roman" w:cs="Times New Roman"/>
                <w:spacing w:val="-57"/>
                <w:w w:val="95"/>
                <w:sz w:val="28"/>
                <w:szCs w:val="28"/>
              </w:rPr>
              <w:t xml:space="preserve"> </w:t>
            </w: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>(на</w:t>
            </w:r>
            <w:r w:rsidRPr="00C406D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>базе</w:t>
            </w:r>
            <w:r w:rsidRPr="00C406D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  <w:r w:rsidRPr="00C406D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C406D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>ОГЭ)</w:t>
            </w:r>
          </w:p>
        </w:tc>
      </w:tr>
      <w:tr w:rsidR="00F640EF" w:rsidTr="00334585">
        <w:tc>
          <w:tcPr>
            <w:tcW w:w="2392" w:type="dxa"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Фотоматериалы</w:t>
            </w:r>
          </w:p>
        </w:tc>
        <w:tc>
          <w:tcPr>
            <w:tcW w:w="7179" w:type="dxa"/>
            <w:gridSpan w:val="2"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EF" w:rsidTr="00334585">
        <w:tc>
          <w:tcPr>
            <w:tcW w:w="2392" w:type="dxa"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9" w:type="dxa"/>
            <w:gridSpan w:val="2"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EF" w:rsidTr="00334585">
        <w:tc>
          <w:tcPr>
            <w:tcW w:w="2392" w:type="dxa"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9" w:type="dxa"/>
            <w:gridSpan w:val="2"/>
          </w:tcPr>
          <w:p w:rsidR="00F640EF" w:rsidRDefault="00F640EF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998" w:rsidRPr="00DF7998" w:rsidRDefault="00DF7998" w:rsidP="00DF7998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F7998" w:rsidRPr="00DF7998" w:rsidRDefault="00DF7998" w:rsidP="00DF799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Химическая</w:t>
      </w:r>
      <w:r w:rsidRPr="00DF7998">
        <w:rPr>
          <w:rFonts w:ascii="Times New Roman" w:hAnsi="Times New Roman" w:cs="Times New Roman"/>
          <w:b/>
          <w:sz w:val="28"/>
          <w:szCs w:val="28"/>
        </w:rPr>
        <w:t xml:space="preserve"> лаборатория (на базе уже существующего кабинета </w:t>
      </w:r>
      <w:r>
        <w:rPr>
          <w:rFonts w:ascii="Times New Roman" w:hAnsi="Times New Roman" w:cs="Times New Roman"/>
          <w:b/>
          <w:sz w:val="28"/>
          <w:szCs w:val="28"/>
        </w:rPr>
        <w:t>химии</w:t>
      </w:r>
      <w:r w:rsidRPr="00DF799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0" w:type="auto"/>
        <w:tblLook w:val="04A0"/>
      </w:tblPr>
      <w:tblGrid>
        <w:gridCol w:w="2392"/>
        <w:gridCol w:w="5371"/>
        <w:gridCol w:w="1808"/>
      </w:tblGrid>
      <w:tr w:rsidR="00DF7998" w:rsidTr="00334585">
        <w:tc>
          <w:tcPr>
            <w:tcW w:w="2392" w:type="dxa"/>
          </w:tcPr>
          <w:p w:rsidR="00DF7998" w:rsidRDefault="00DF7998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</w:tc>
        <w:tc>
          <w:tcPr>
            <w:tcW w:w="7179" w:type="dxa"/>
            <w:gridSpan w:val="2"/>
          </w:tcPr>
          <w:p w:rsidR="00DF7998" w:rsidRDefault="00557501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 кв.м.</w:t>
            </w:r>
          </w:p>
        </w:tc>
      </w:tr>
      <w:tr w:rsidR="00DF7998" w:rsidTr="00334585">
        <w:tc>
          <w:tcPr>
            <w:tcW w:w="2392" w:type="dxa"/>
          </w:tcPr>
          <w:p w:rsidR="00DF7998" w:rsidRDefault="00DF7998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</w:t>
            </w:r>
          </w:p>
        </w:tc>
        <w:tc>
          <w:tcPr>
            <w:tcW w:w="7179" w:type="dxa"/>
            <w:gridSpan w:val="2"/>
          </w:tcPr>
          <w:p w:rsidR="00DF7998" w:rsidRDefault="00DF7998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этаж школы</w:t>
            </w:r>
          </w:p>
        </w:tc>
      </w:tr>
      <w:tr w:rsidR="00C406DC" w:rsidTr="00C406DC">
        <w:tc>
          <w:tcPr>
            <w:tcW w:w="2392" w:type="dxa"/>
            <w:vMerge w:val="restart"/>
          </w:tcPr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Установленная мебель </w:t>
            </w:r>
          </w:p>
        </w:tc>
        <w:tc>
          <w:tcPr>
            <w:tcW w:w="5371" w:type="dxa"/>
          </w:tcPr>
          <w:p w:rsidR="00C406DC" w:rsidRP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>Шкаф для хранения химических реактивов  - 2 шт.</w:t>
            </w:r>
          </w:p>
        </w:tc>
        <w:tc>
          <w:tcPr>
            <w:tcW w:w="1808" w:type="dxa"/>
          </w:tcPr>
          <w:p w:rsidR="00C406DC" w:rsidRDefault="00C406DC" w:rsidP="00C40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6D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542925" cy="781050"/>
                  <wp:effectExtent l="19050" t="0" r="9525" b="0"/>
                  <wp:docPr id="78" name="Рисунок 2" descr="SHAM_11_open_4_pol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SHAM_11_open_4_pol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810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6DC" w:rsidTr="00C406DC">
        <w:tc>
          <w:tcPr>
            <w:tcW w:w="2392" w:type="dxa"/>
            <w:vMerge/>
          </w:tcPr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C406DC" w:rsidRP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 xml:space="preserve">Шкаф вытяжной для </w:t>
            </w:r>
            <w:proofErr w:type="gramStart"/>
            <w:r w:rsidRPr="00C406DC">
              <w:rPr>
                <w:rFonts w:ascii="Times New Roman" w:hAnsi="Times New Roman" w:cs="Times New Roman"/>
                <w:sz w:val="28"/>
                <w:szCs w:val="28"/>
              </w:rPr>
              <w:t>лаборантской</w:t>
            </w:r>
            <w:proofErr w:type="gramEnd"/>
            <w:r w:rsidRPr="00C40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06DC">
              <w:rPr>
                <w:rFonts w:ascii="Times New Roman" w:hAnsi="Times New Roman" w:cs="Times New Roman"/>
                <w:sz w:val="28"/>
                <w:szCs w:val="28"/>
              </w:rPr>
              <w:t>химкабинета</w:t>
            </w:r>
            <w:proofErr w:type="spellEnd"/>
            <w:r w:rsidRPr="00C406DC">
              <w:rPr>
                <w:rFonts w:ascii="Times New Roman" w:hAnsi="Times New Roman" w:cs="Times New Roman"/>
                <w:sz w:val="28"/>
                <w:szCs w:val="28"/>
              </w:rPr>
              <w:t xml:space="preserve"> - 2 шт.</w:t>
            </w:r>
          </w:p>
        </w:tc>
        <w:tc>
          <w:tcPr>
            <w:tcW w:w="1808" w:type="dxa"/>
          </w:tcPr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95300" cy="790575"/>
                  <wp:effectExtent l="19050" t="0" r="0" b="0"/>
                  <wp:docPr id="80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9714" t="14668" r="30857" b="11809"/>
                          <a:stretch/>
                        </pic:blipFill>
                        <pic:spPr>
                          <a:xfrm>
                            <a:off x="0" y="0"/>
                            <a:ext cx="4953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6DC" w:rsidTr="00C406DC">
        <w:tc>
          <w:tcPr>
            <w:tcW w:w="2392" w:type="dxa"/>
            <w:vMerge/>
          </w:tcPr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C406DC" w:rsidRP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>Стол  лабораторный демонстрационный – 1 шт.</w:t>
            </w:r>
          </w:p>
        </w:tc>
        <w:tc>
          <w:tcPr>
            <w:tcW w:w="1808" w:type="dxa"/>
          </w:tcPr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6D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762000" cy="590550"/>
                  <wp:effectExtent l="19050" t="0" r="0" b="0"/>
                  <wp:docPr id="82" name="Рисунок 9" descr="https://images.satom.ru/i3/firms/28/223/223621/stol-demonstracionnyy-s-rakovinoy-dlya-kabineta-himii-2400h700h900-mm-art-sd-1_586aaf17e3f9335_800x6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https://images.satom.ru/i3/firms/28/223/223621/stol-demonstracionnyy-s-rakovinoy-dlya-kabineta-himii-2400h700h900-mm-art-sd-1_586aaf17e3f9335_8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9434" b="9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90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6DC" w:rsidTr="00C406DC">
        <w:tc>
          <w:tcPr>
            <w:tcW w:w="2392" w:type="dxa"/>
            <w:vMerge/>
          </w:tcPr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C406DC" w:rsidRPr="00C406DC" w:rsidRDefault="00C406DC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 xml:space="preserve">Табурет на крестовине и </w:t>
            </w:r>
            <w:proofErr w:type="spellStart"/>
            <w:r w:rsidRPr="00C406DC">
              <w:rPr>
                <w:rFonts w:ascii="Times New Roman" w:hAnsi="Times New Roman" w:cs="Times New Roman"/>
                <w:sz w:val="28"/>
                <w:szCs w:val="28"/>
              </w:rPr>
              <w:t>газпатроне</w:t>
            </w:r>
            <w:proofErr w:type="spellEnd"/>
            <w:r w:rsidRPr="00C406DC">
              <w:rPr>
                <w:rFonts w:ascii="Times New Roman" w:hAnsi="Times New Roman" w:cs="Times New Roman"/>
                <w:sz w:val="28"/>
                <w:szCs w:val="28"/>
              </w:rPr>
              <w:t xml:space="preserve"> – 6 шт.</w:t>
            </w:r>
          </w:p>
        </w:tc>
        <w:tc>
          <w:tcPr>
            <w:tcW w:w="1808" w:type="dxa"/>
          </w:tcPr>
          <w:p w:rsidR="00C406DC" w:rsidRPr="00F640EF" w:rsidRDefault="00C406DC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95300" cy="495300"/>
                  <wp:effectExtent l="19050" t="0" r="0" b="0"/>
                  <wp:docPr id="83" name="Рисунок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6DC" w:rsidTr="00C406DC">
        <w:tc>
          <w:tcPr>
            <w:tcW w:w="2392" w:type="dxa"/>
            <w:vMerge/>
          </w:tcPr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C406DC" w:rsidRP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 xml:space="preserve">Стол ученический лабораторный с </w:t>
            </w:r>
            <w:proofErr w:type="spellStart"/>
            <w:r w:rsidRPr="00C406DC">
              <w:rPr>
                <w:rFonts w:ascii="Times New Roman" w:hAnsi="Times New Roman" w:cs="Times New Roman"/>
                <w:sz w:val="28"/>
                <w:szCs w:val="28"/>
              </w:rPr>
              <w:t>химпокрытием</w:t>
            </w:r>
            <w:proofErr w:type="spellEnd"/>
            <w:r w:rsidRPr="00C406DC">
              <w:rPr>
                <w:rFonts w:ascii="Times New Roman" w:hAnsi="Times New Roman" w:cs="Times New Roman"/>
                <w:sz w:val="28"/>
                <w:szCs w:val="28"/>
              </w:rPr>
              <w:t>, с подводкой – 3 шт.</w:t>
            </w:r>
          </w:p>
        </w:tc>
        <w:tc>
          <w:tcPr>
            <w:tcW w:w="1808" w:type="dxa"/>
          </w:tcPr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6D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933450" cy="609600"/>
                  <wp:effectExtent l="19050" t="0" r="0" b="0"/>
                  <wp:docPr id="84" name="Рисунок 1027" descr="https://letmebel.ru/files/gallery/22726/big/parta_laba01_158694108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https://letmebel.ru/files/gallery/22726/big/parta_laba01_1586941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6DC" w:rsidTr="00C406DC">
        <w:tc>
          <w:tcPr>
            <w:tcW w:w="2392" w:type="dxa"/>
            <w:vMerge/>
          </w:tcPr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C406DC" w:rsidRPr="00C406DC" w:rsidRDefault="00C406DC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>Стол ученический 2-местный –</w:t>
            </w: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808" w:type="dxa"/>
          </w:tcPr>
          <w:p w:rsidR="00C406DC" w:rsidRPr="00F640EF" w:rsidRDefault="00C406DC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09600" cy="514350"/>
                  <wp:effectExtent l="19050" t="0" r="0" b="0"/>
                  <wp:docPr id="85" name="Рисунок 86" descr="sred_upload_5e37d3afdee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1" descr="sred_upload_5e37d3afde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02" cy="521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6DC" w:rsidTr="00C406DC">
        <w:tc>
          <w:tcPr>
            <w:tcW w:w="2392" w:type="dxa"/>
            <w:vMerge/>
          </w:tcPr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C406DC" w:rsidRPr="00C406DC" w:rsidRDefault="00C406DC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 xml:space="preserve">Стул офисный  - </w:t>
            </w: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808" w:type="dxa"/>
          </w:tcPr>
          <w:p w:rsidR="00C406DC" w:rsidRDefault="00C406DC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42925" cy="457200"/>
                  <wp:effectExtent l="19050" t="0" r="9525" b="0"/>
                  <wp:docPr id="87" name="Рисунок 1029" descr="https://mebel-stavkray.ru/pic/sred_upload_5c6d4725154f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https://mebel-stavkray.ru/pic/sred_upload_5c6d4725154f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6DC" w:rsidTr="00C406DC">
        <w:tc>
          <w:tcPr>
            <w:tcW w:w="2392" w:type="dxa"/>
            <w:vMerge/>
          </w:tcPr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C406DC" w:rsidRPr="00C406DC" w:rsidRDefault="00C406DC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6DC">
              <w:rPr>
                <w:rFonts w:ascii="Times New Roman" w:hAnsi="Times New Roman" w:cs="Times New Roman"/>
                <w:sz w:val="28"/>
                <w:szCs w:val="28"/>
              </w:rPr>
              <w:t xml:space="preserve">Стол для учителя – 1 шт. </w:t>
            </w:r>
          </w:p>
        </w:tc>
        <w:tc>
          <w:tcPr>
            <w:tcW w:w="1808" w:type="dxa"/>
          </w:tcPr>
          <w:p w:rsidR="00C406DC" w:rsidRPr="00F640EF" w:rsidRDefault="00C406DC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E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66750" cy="514350"/>
                  <wp:effectExtent l="19050" t="0" r="0" b="0"/>
                  <wp:docPr id="88" name="Рисунок 17" descr="https://mebel-stavkray.ru/pic/sred_upload_57c335987632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" descr="https://mebel-stavkray.ru/pic/sred_upload_57c335987632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6DC" w:rsidTr="00C406DC">
        <w:tc>
          <w:tcPr>
            <w:tcW w:w="2392" w:type="dxa"/>
            <w:vMerge/>
          </w:tcPr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C406DC" w:rsidRPr="00E4691E" w:rsidRDefault="00C406DC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E">
              <w:rPr>
                <w:rFonts w:ascii="Times New Roman" w:hAnsi="Times New Roman" w:cs="Times New Roman"/>
                <w:sz w:val="28"/>
                <w:szCs w:val="28"/>
              </w:rPr>
              <w:t>Сушильная панель для посуды на 24 колбы – 1 шт.</w:t>
            </w:r>
          </w:p>
        </w:tc>
        <w:tc>
          <w:tcPr>
            <w:tcW w:w="1808" w:type="dxa"/>
          </w:tcPr>
          <w:p w:rsidR="00C406DC" w:rsidRPr="00F640EF" w:rsidRDefault="00C406DC" w:rsidP="0082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6DC" w:rsidTr="00334585">
        <w:tc>
          <w:tcPr>
            <w:tcW w:w="2392" w:type="dxa"/>
          </w:tcPr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Полученное оборудование </w:t>
            </w:r>
          </w:p>
        </w:tc>
        <w:tc>
          <w:tcPr>
            <w:tcW w:w="7179" w:type="dxa"/>
            <w:gridSpan w:val="2"/>
          </w:tcPr>
          <w:p w:rsidR="00C406DC" w:rsidRPr="00E4691E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r w:rsidRPr="00E469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691E">
              <w:rPr>
                <w:rFonts w:ascii="Times New Roman" w:hAnsi="Times New Roman" w:cs="Times New Roman"/>
                <w:sz w:val="28"/>
                <w:szCs w:val="28"/>
              </w:rPr>
              <w:t>посуды</w:t>
            </w:r>
            <w:r w:rsidRPr="00E469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69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69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691E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Pr="00E469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691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E4691E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E4691E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ученических</w:t>
            </w:r>
            <w:r w:rsidRPr="00E4691E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E4691E">
              <w:rPr>
                <w:rFonts w:ascii="Times New Roman" w:hAnsi="Times New Roman" w:cs="Times New Roman"/>
                <w:w w:val="95"/>
                <w:sz w:val="28"/>
                <w:szCs w:val="28"/>
              </w:rPr>
              <w:t>опытов.</w:t>
            </w:r>
            <w:r w:rsidRPr="00E4691E">
              <w:rPr>
                <w:rFonts w:ascii="Times New Roman" w:hAnsi="Times New Roman" w:cs="Times New Roman"/>
                <w:spacing w:val="-57"/>
                <w:w w:val="95"/>
                <w:sz w:val="28"/>
                <w:szCs w:val="28"/>
              </w:rPr>
              <w:t xml:space="preserve"> </w:t>
            </w:r>
            <w:r w:rsidRPr="00E4691E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Демонстрационное</w:t>
            </w:r>
            <w:r w:rsidRPr="00E4691E">
              <w:rPr>
                <w:rFonts w:ascii="Times New Roman" w:hAnsi="Times New Roman" w:cs="Times New Roman"/>
                <w:spacing w:val="-57"/>
                <w:w w:val="95"/>
                <w:sz w:val="28"/>
                <w:szCs w:val="28"/>
              </w:rPr>
              <w:t xml:space="preserve"> </w:t>
            </w:r>
            <w:r w:rsidRPr="00E4691E">
              <w:rPr>
                <w:rFonts w:ascii="Times New Roman" w:hAnsi="Times New Roman" w:cs="Times New Roman"/>
                <w:sz w:val="28"/>
                <w:szCs w:val="28"/>
              </w:rPr>
              <w:t>оборудование.</w:t>
            </w:r>
          </w:p>
          <w:p w:rsidR="00C406DC" w:rsidRPr="00E4691E" w:rsidRDefault="00C406DC" w:rsidP="00E4691E">
            <w:pPr>
              <w:pStyle w:val="TableParagraph"/>
              <w:spacing w:line="285" w:lineRule="exact"/>
              <w:rPr>
                <w:sz w:val="28"/>
                <w:szCs w:val="28"/>
              </w:rPr>
            </w:pPr>
            <w:r w:rsidRPr="00E4691E">
              <w:rPr>
                <w:w w:val="95"/>
                <w:sz w:val="28"/>
                <w:szCs w:val="28"/>
              </w:rPr>
              <w:t>Комплект</w:t>
            </w:r>
            <w:r w:rsidRPr="00E4691E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E4691E">
              <w:rPr>
                <w:w w:val="95"/>
                <w:sz w:val="28"/>
                <w:szCs w:val="28"/>
              </w:rPr>
              <w:t xml:space="preserve">химических </w:t>
            </w:r>
            <w:r w:rsidRPr="00E4691E">
              <w:rPr>
                <w:sz w:val="28"/>
                <w:szCs w:val="28"/>
              </w:rPr>
              <w:t>реактивов.</w:t>
            </w:r>
          </w:p>
        </w:tc>
      </w:tr>
      <w:tr w:rsidR="00C406DC" w:rsidTr="00334585">
        <w:tc>
          <w:tcPr>
            <w:tcW w:w="2392" w:type="dxa"/>
          </w:tcPr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Фотоматериалы</w:t>
            </w:r>
          </w:p>
        </w:tc>
        <w:tc>
          <w:tcPr>
            <w:tcW w:w="7179" w:type="dxa"/>
            <w:gridSpan w:val="2"/>
          </w:tcPr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6DC" w:rsidTr="00334585">
        <w:tc>
          <w:tcPr>
            <w:tcW w:w="2392" w:type="dxa"/>
          </w:tcPr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9" w:type="dxa"/>
            <w:gridSpan w:val="2"/>
          </w:tcPr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6DC" w:rsidTr="00334585">
        <w:tc>
          <w:tcPr>
            <w:tcW w:w="2392" w:type="dxa"/>
          </w:tcPr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9" w:type="dxa"/>
            <w:gridSpan w:val="2"/>
          </w:tcPr>
          <w:p w:rsidR="00C406DC" w:rsidRDefault="00C406DC" w:rsidP="0033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998" w:rsidRPr="00DF7998" w:rsidRDefault="00DF7998" w:rsidP="00DF7998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87D46" w:rsidRPr="00187D46" w:rsidRDefault="00187D46" w:rsidP="00DF79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90A" w:rsidRPr="0093190A" w:rsidRDefault="00187D46" w:rsidP="00DF79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D46">
        <w:rPr>
          <w:rFonts w:ascii="Times New Roman" w:hAnsi="Times New Roman" w:cs="Times New Roman"/>
          <w:sz w:val="28"/>
          <w:szCs w:val="28"/>
          <w:shd w:val="clear" w:color="auto" w:fill="FFFFFF"/>
        </w:rPr>
        <w:t>Кабинеты центра «Точка роста» готовы к осуществлению образовательного процесса</w:t>
      </w:r>
      <w:r w:rsidR="00DF79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190A" w:rsidRPr="0093190A" w:rsidRDefault="009319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190A" w:rsidRPr="0093190A" w:rsidSect="008C58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BF4"/>
    <w:multiLevelType w:val="hybridMultilevel"/>
    <w:tmpl w:val="9C329140"/>
    <w:lvl w:ilvl="0" w:tplc="23BC283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AF3574"/>
    <w:multiLevelType w:val="hybridMultilevel"/>
    <w:tmpl w:val="BC603AAE"/>
    <w:lvl w:ilvl="0" w:tplc="3C4A6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F14BA2"/>
    <w:multiLevelType w:val="hybridMultilevel"/>
    <w:tmpl w:val="7594514C"/>
    <w:lvl w:ilvl="0" w:tplc="23BC28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957BC7"/>
    <w:multiLevelType w:val="hybridMultilevel"/>
    <w:tmpl w:val="7594514C"/>
    <w:lvl w:ilvl="0" w:tplc="23BC28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60286E"/>
    <w:multiLevelType w:val="hybridMultilevel"/>
    <w:tmpl w:val="9C329140"/>
    <w:lvl w:ilvl="0" w:tplc="23BC283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513894"/>
    <w:multiLevelType w:val="hybridMultilevel"/>
    <w:tmpl w:val="9C329140"/>
    <w:lvl w:ilvl="0" w:tplc="23BC283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223BDF"/>
    <w:multiLevelType w:val="hybridMultilevel"/>
    <w:tmpl w:val="7594514C"/>
    <w:lvl w:ilvl="0" w:tplc="23BC28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3190A"/>
    <w:rsid w:val="0013786D"/>
    <w:rsid w:val="00176401"/>
    <w:rsid w:val="00187D46"/>
    <w:rsid w:val="00557501"/>
    <w:rsid w:val="005F4C11"/>
    <w:rsid w:val="008C58F7"/>
    <w:rsid w:val="0093190A"/>
    <w:rsid w:val="00C406DC"/>
    <w:rsid w:val="00DF7998"/>
    <w:rsid w:val="00E4691E"/>
    <w:rsid w:val="00F6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style20"/>
    <w:basedOn w:val="a0"/>
    <w:rsid w:val="0093190A"/>
  </w:style>
  <w:style w:type="character" w:customStyle="1" w:styleId="apple-converted-space">
    <w:name w:val="apple-converted-space"/>
    <w:basedOn w:val="a0"/>
    <w:rsid w:val="0093190A"/>
  </w:style>
  <w:style w:type="paragraph" w:styleId="a3">
    <w:name w:val="Normal (Web)"/>
    <w:basedOn w:val="a"/>
    <w:uiPriority w:val="99"/>
    <w:semiHidden/>
    <w:unhideWhenUsed/>
    <w:rsid w:val="0093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87D46"/>
    <w:pPr>
      <w:ind w:left="720"/>
      <w:contextualSpacing/>
    </w:pPr>
  </w:style>
  <w:style w:type="table" w:styleId="a5">
    <w:name w:val="Table Grid"/>
    <w:basedOn w:val="a1"/>
    <w:uiPriority w:val="59"/>
    <w:rsid w:val="00DF7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50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40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https://mebel-stavkray.ru/pic/sred_upload_5e5682de357d1.png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Пацаны</cp:lastModifiedBy>
  <cp:revision>4</cp:revision>
  <cp:lastPrinted>2021-08-16T19:34:00Z</cp:lastPrinted>
  <dcterms:created xsi:type="dcterms:W3CDTF">2021-08-15T17:52:00Z</dcterms:created>
  <dcterms:modified xsi:type="dcterms:W3CDTF">2021-08-17T22:17:00Z</dcterms:modified>
</cp:coreProperties>
</file>