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9B4A9" w14:textId="625018E0" w:rsidR="00DB4325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CC0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«Литература» (5-9 классы) </w:t>
      </w:r>
    </w:p>
    <w:p w14:paraId="35D73FD6" w14:textId="77777777" w:rsidR="004F244F" w:rsidRPr="00DF2CC0" w:rsidRDefault="004F244F" w:rsidP="00DF2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76030" w14:textId="77777777" w:rsidR="00DB4325" w:rsidRPr="00DF2CC0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2CC0">
        <w:rPr>
          <w:rFonts w:ascii="Times New Roman" w:hAnsi="Times New Roman" w:cs="Times New Roman"/>
          <w:sz w:val="28"/>
          <w:szCs w:val="28"/>
        </w:rPr>
        <w:t>ЦЕЛИ ИЗУЧЕНИЯ УЧЕБНОГО КУРСА</w:t>
      </w:r>
    </w:p>
    <w:p w14:paraId="5DC4B477" w14:textId="77777777"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 Целями изучения литературы по программам основного общего образования являются: </w:t>
      </w:r>
    </w:p>
    <w:p w14:paraId="2A8F682A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 w14:paraId="2A2E91E7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отношения к литературе как к одной из основных </w:t>
      </w:r>
      <w:proofErr w:type="spellStart"/>
      <w:r w:rsidRPr="00DF2CC0">
        <w:rPr>
          <w:rFonts w:ascii="Times New Roman" w:hAnsi="Times New Roman" w:cs="Times New Roman"/>
          <w:sz w:val="28"/>
          <w:szCs w:val="28"/>
        </w:rPr>
        <w:t>национальнокультурных</w:t>
      </w:r>
      <w:proofErr w:type="spellEnd"/>
      <w:r w:rsidRPr="00DF2CC0">
        <w:rPr>
          <w:rFonts w:ascii="Times New Roman" w:hAnsi="Times New Roman" w:cs="Times New Roman"/>
          <w:sz w:val="28"/>
          <w:szCs w:val="28"/>
        </w:rPr>
        <w:t xml:space="preserve"> ценностей народа, к особому способу познания жизни; </w:t>
      </w:r>
    </w:p>
    <w:p w14:paraId="3447A851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обеспечение культурной самоидентификации, осознание коммуникативно- эстетических возможностей языка на основе изучения выдающихся произведений российской культуры, культуры своего народа, мировой культуры; </w:t>
      </w:r>
    </w:p>
    <w:p w14:paraId="70A85A0A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п.; </w:t>
      </w:r>
    </w:p>
    <w:p w14:paraId="7B89C973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 </w:t>
      </w:r>
    </w:p>
    <w:p w14:paraId="1E5073DE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14:paraId="4C78025E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развитие коммуникативно- эстетических способностей через активизацию речи, творческого мышления и воображения, исследовательской и творческой рефлексии. </w:t>
      </w:r>
    </w:p>
    <w:p w14:paraId="42C3DACC" w14:textId="77777777" w:rsidR="000A2FE8" w:rsidRPr="00DF2CC0" w:rsidRDefault="000A2FE8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9F3FC" w14:textId="7764756D" w:rsidR="00DB4325" w:rsidRPr="00DF2CC0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МЕСТО УЧЕБНОГО КУРСА В УЧЕБНОМ ПЛАНЕ</w:t>
      </w:r>
    </w:p>
    <w:p w14:paraId="16DBD614" w14:textId="77777777" w:rsidR="000A2FE8" w:rsidRPr="00DF2CC0" w:rsidRDefault="000A2FE8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09AC9" w14:textId="6EADA690" w:rsidR="00DB4325" w:rsidRPr="00DF2CC0" w:rsidRDefault="00DB4325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Содержание программы по литературе включает в себя указание литературных произведений и их авторов. Также в программе присутствуют </w:t>
      </w:r>
      <w:r w:rsidRPr="00DF2CC0">
        <w:rPr>
          <w:rFonts w:ascii="Times New Roman" w:hAnsi="Times New Roman" w:cs="Times New Roman"/>
          <w:sz w:val="28"/>
          <w:szCs w:val="28"/>
        </w:rPr>
        <w:lastRenderedPageBreak/>
        <w:t xml:space="preserve">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 </w:t>
      </w:r>
    </w:p>
    <w:p w14:paraId="2DC87EDD" w14:textId="77777777" w:rsidR="00DB4325" w:rsidRPr="00DF2CC0" w:rsidRDefault="00DB4325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Количество часов на изучение предмета: 5, 6, 9 классы: в неделю – 3 часа, в год – 102 часа; 7, 8 классы: в неделю – 2 часа, в год – 68 часов. Всего – 442 часа. </w:t>
      </w:r>
    </w:p>
    <w:p w14:paraId="547F0621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45974" w14:textId="640004A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BF74B9" wp14:editId="79F25B7F">
            <wp:extent cx="5940425" cy="12141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1DAE7" w14:textId="77777777" w:rsidR="000A2FE8" w:rsidRPr="00DF2CC0" w:rsidRDefault="000A2FE8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и промежуточная аттестация проводятся в соответствии с Положением о формах, периодичности и порядке проведения текущего контроля успеваемости и промежуточной аттестации обучающихся. </w:t>
      </w:r>
    </w:p>
    <w:p w14:paraId="6C87B36C" w14:textId="77777777" w:rsidR="000A2FE8" w:rsidRPr="00DF2CC0" w:rsidRDefault="000A2FE8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Предусмотрены следующие виды контроля: </w:t>
      </w:r>
    </w:p>
    <w:p w14:paraId="37E66C2A" w14:textId="63F9D2AD" w:rsidR="000A2FE8" w:rsidRPr="00DF2CC0" w:rsidRDefault="000A2FE8" w:rsidP="00DF2CC0">
      <w:pPr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текущий, промежуточный (наблюдение активности учащихся на занятиях; анализ творческих и исследовательских работ; проверка рабочих тетрадей; тестирование, </w:t>
      </w:r>
      <w:proofErr w:type="gramStart"/>
      <w:r w:rsidRPr="00DF2CC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DF2CC0">
        <w:rPr>
          <w:rFonts w:ascii="Times New Roman" w:hAnsi="Times New Roman" w:cs="Times New Roman"/>
          <w:sz w:val="28"/>
          <w:szCs w:val="28"/>
        </w:rPr>
        <w:t>амоконтроль</w:t>
      </w:r>
      <w:proofErr w:type="spellEnd"/>
      <w:r w:rsidRPr="00DF2CC0">
        <w:rPr>
          <w:rFonts w:ascii="Times New Roman" w:hAnsi="Times New Roman" w:cs="Times New Roman"/>
          <w:sz w:val="28"/>
          <w:szCs w:val="28"/>
        </w:rPr>
        <w:t>, контрольные работы)  и итоговый (годовой) контроль по предмету.</w:t>
      </w:r>
    </w:p>
    <w:p w14:paraId="713840D4" w14:textId="1DD0666B" w:rsidR="008A010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планирование, учебно</w:t>
      </w:r>
      <w:r w:rsidR="000A2FE8" w:rsidRPr="00DF2CC0">
        <w:rPr>
          <w:rFonts w:ascii="Times New Roman" w:hAnsi="Times New Roman" w:cs="Times New Roman"/>
          <w:sz w:val="28"/>
          <w:szCs w:val="28"/>
        </w:rPr>
        <w:t>-</w:t>
      </w:r>
      <w:r w:rsidRPr="00DF2CC0">
        <w:rPr>
          <w:rFonts w:ascii="Times New Roman" w:hAnsi="Times New Roman" w:cs="Times New Roman"/>
          <w:sz w:val="28"/>
          <w:szCs w:val="28"/>
        </w:rPr>
        <w:t>методическое обеспечение.</w:t>
      </w:r>
    </w:p>
    <w:p w14:paraId="3D437C44" w14:textId="77777777" w:rsidR="00040FAA" w:rsidRDefault="00040FAA"/>
    <w:sectPr w:rsidR="0004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3E6F"/>
    <w:multiLevelType w:val="hybridMultilevel"/>
    <w:tmpl w:val="1AFCAB8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05"/>
    <w:rsid w:val="00040FAA"/>
    <w:rsid w:val="000A2FE8"/>
    <w:rsid w:val="00262BC4"/>
    <w:rsid w:val="004F244F"/>
    <w:rsid w:val="00581B47"/>
    <w:rsid w:val="00582205"/>
    <w:rsid w:val="00691A1F"/>
    <w:rsid w:val="00843B15"/>
    <w:rsid w:val="0089110B"/>
    <w:rsid w:val="008A0105"/>
    <w:rsid w:val="00C82BF2"/>
    <w:rsid w:val="00CA7CA5"/>
    <w:rsid w:val="00DB4325"/>
    <w:rsid w:val="00D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F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2B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C82BF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2B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C82BF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2</cp:revision>
  <dcterms:created xsi:type="dcterms:W3CDTF">2023-10-31T18:27:00Z</dcterms:created>
  <dcterms:modified xsi:type="dcterms:W3CDTF">2023-10-31T18:27:00Z</dcterms:modified>
</cp:coreProperties>
</file>